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B45AE" w14:textId="21CF2E76" w:rsidR="001E53B3" w:rsidRPr="0062443E" w:rsidRDefault="001E53B3" w:rsidP="001E53B3">
      <w:pPr>
        <w:pStyle w:val="Body"/>
        <w:spacing w:before="120"/>
        <w:jc w:val="center"/>
        <w:rPr>
          <w:b/>
          <w:bCs/>
          <w:color w:val="000000" w:themeColor="text1"/>
          <w:u w:val="single"/>
          <w:lang w:val="en-GB"/>
        </w:rPr>
      </w:pPr>
      <w:r w:rsidRPr="0062443E">
        <w:rPr>
          <w:b/>
          <w:bCs/>
          <w:color w:val="000000" w:themeColor="text1"/>
          <w:sz w:val="28"/>
          <w:szCs w:val="28"/>
          <w:lang w:val="en-GB"/>
        </w:rPr>
        <w:t>NSC Local Plan 2038 : Challenges for the future</w:t>
      </w:r>
      <w:r w:rsidRPr="0062443E">
        <w:rPr>
          <w:b/>
          <w:bCs/>
          <w:color w:val="000000" w:themeColor="text1"/>
          <w:u w:val="single"/>
          <w:lang w:val="en-GB"/>
        </w:rPr>
        <w:t>.</w:t>
      </w:r>
    </w:p>
    <w:p w14:paraId="3434F0AE" w14:textId="6E022464" w:rsidR="0062443E" w:rsidRDefault="00C87EB9" w:rsidP="0062443E">
      <w:pPr>
        <w:pStyle w:val="Body"/>
        <w:spacing w:before="120"/>
        <w:jc w:val="center"/>
        <w:rPr>
          <w:b/>
          <w:bCs/>
          <w:color w:val="000000" w:themeColor="text1"/>
          <w:sz w:val="24"/>
          <w:szCs w:val="24"/>
          <w:lang w:val="en-GB"/>
        </w:rPr>
      </w:pPr>
      <w:r w:rsidRPr="0062443E">
        <w:rPr>
          <w:b/>
          <w:bCs/>
          <w:color w:val="000000" w:themeColor="text1"/>
          <w:sz w:val="24"/>
          <w:szCs w:val="24"/>
          <w:lang w:val="en-GB"/>
        </w:rPr>
        <w:t>C</w:t>
      </w:r>
      <w:r w:rsidR="001E53B3" w:rsidRPr="0062443E">
        <w:rPr>
          <w:b/>
          <w:bCs/>
          <w:color w:val="000000" w:themeColor="text1"/>
          <w:sz w:val="24"/>
          <w:szCs w:val="24"/>
          <w:lang w:val="en-GB"/>
        </w:rPr>
        <w:t xml:space="preserve">hurchill </w:t>
      </w:r>
      <w:r w:rsidRPr="0062443E">
        <w:rPr>
          <w:b/>
          <w:bCs/>
          <w:color w:val="000000" w:themeColor="text1"/>
          <w:sz w:val="24"/>
          <w:szCs w:val="24"/>
          <w:lang w:val="en-GB"/>
        </w:rPr>
        <w:t>A</w:t>
      </w:r>
      <w:r w:rsidR="001E53B3" w:rsidRPr="0062443E">
        <w:rPr>
          <w:b/>
          <w:bCs/>
          <w:color w:val="000000" w:themeColor="text1"/>
          <w:sz w:val="24"/>
          <w:szCs w:val="24"/>
          <w:lang w:val="en-GB"/>
        </w:rPr>
        <w:t xml:space="preserve">nd </w:t>
      </w:r>
      <w:r w:rsidRPr="0062443E">
        <w:rPr>
          <w:b/>
          <w:bCs/>
          <w:color w:val="000000" w:themeColor="text1"/>
          <w:sz w:val="24"/>
          <w:szCs w:val="24"/>
          <w:lang w:val="en-GB"/>
        </w:rPr>
        <w:t>L</w:t>
      </w:r>
      <w:r w:rsidR="001E53B3" w:rsidRPr="0062443E">
        <w:rPr>
          <w:b/>
          <w:bCs/>
          <w:color w:val="000000" w:themeColor="text1"/>
          <w:sz w:val="24"/>
          <w:szCs w:val="24"/>
          <w:lang w:val="en-GB"/>
        </w:rPr>
        <w:t xml:space="preserve">angford </w:t>
      </w:r>
      <w:r w:rsidRPr="0062443E">
        <w:rPr>
          <w:b/>
          <w:bCs/>
          <w:color w:val="000000" w:themeColor="text1"/>
          <w:sz w:val="24"/>
          <w:szCs w:val="24"/>
          <w:lang w:val="en-GB"/>
        </w:rPr>
        <w:t>R</w:t>
      </w:r>
      <w:r w:rsidR="001E53B3" w:rsidRPr="0062443E">
        <w:rPr>
          <w:b/>
          <w:bCs/>
          <w:color w:val="000000" w:themeColor="text1"/>
          <w:sz w:val="24"/>
          <w:szCs w:val="24"/>
          <w:lang w:val="en-GB"/>
        </w:rPr>
        <w:t xml:space="preserve">esidents </w:t>
      </w:r>
      <w:r w:rsidRPr="0062443E">
        <w:rPr>
          <w:b/>
          <w:bCs/>
          <w:color w:val="000000" w:themeColor="text1"/>
          <w:sz w:val="24"/>
          <w:szCs w:val="24"/>
          <w:lang w:val="en-GB"/>
        </w:rPr>
        <w:t>A</w:t>
      </w:r>
      <w:r w:rsidR="001E53B3" w:rsidRPr="0062443E">
        <w:rPr>
          <w:b/>
          <w:bCs/>
          <w:color w:val="000000" w:themeColor="text1"/>
          <w:sz w:val="24"/>
          <w:szCs w:val="24"/>
          <w:lang w:val="en-GB"/>
        </w:rPr>
        <w:t xml:space="preserve">ction </w:t>
      </w:r>
      <w:r w:rsidRPr="0062443E">
        <w:rPr>
          <w:b/>
          <w:bCs/>
          <w:color w:val="000000" w:themeColor="text1"/>
          <w:sz w:val="24"/>
          <w:szCs w:val="24"/>
          <w:lang w:val="en-GB"/>
        </w:rPr>
        <w:t>G</w:t>
      </w:r>
      <w:r w:rsidR="001E53B3" w:rsidRPr="0062443E">
        <w:rPr>
          <w:b/>
          <w:bCs/>
          <w:color w:val="000000" w:themeColor="text1"/>
          <w:sz w:val="24"/>
          <w:szCs w:val="24"/>
          <w:lang w:val="en-GB"/>
        </w:rPr>
        <w:t>roup CALRAG:</w:t>
      </w:r>
    </w:p>
    <w:p w14:paraId="263CE16E" w14:textId="44025FDE" w:rsidR="004D689A" w:rsidRPr="0062443E" w:rsidRDefault="001E53B3" w:rsidP="0062443E">
      <w:pPr>
        <w:pStyle w:val="Body"/>
        <w:spacing w:before="120"/>
        <w:jc w:val="center"/>
        <w:rPr>
          <w:b/>
          <w:bCs/>
          <w:color w:val="000000" w:themeColor="text1"/>
          <w:sz w:val="24"/>
          <w:szCs w:val="24"/>
          <w:lang w:val="en-GB"/>
        </w:rPr>
      </w:pPr>
      <w:r w:rsidRPr="0062443E">
        <w:rPr>
          <w:b/>
          <w:bCs/>
          <w:color w:val="000000" w:themeColor="text1"/>
          <w:lang w:val="en-GB"/>
        </w:rPr>
        <w:t>R</w:t>
      </w:r>
      <w:r w:rsidR="00C87EB9" w:rsidRPr="0062443E">
        <w:rPr>
          <w:b/>
          <w:bCs/>
          <w:color w:val="000000" w:themeColor="text1"/>
          <w:lang w:val="en-GB"/>
        </w:rPr>
        <w:t xml:space="preserve">esponse to </w:t>
      </w:r>
      <w:r w:rsidR="0062443E">
        <w:rPr>
          <w:b/>
          <w:bCs/>
          <w:color w:val="000000" w:themeColor="text1"/>
          <w:lang w:val="en-GB"/>
        </w:rPr>
        <w:t xml:space="preserve">North Somerset Council Local Plan 2038 ‘Challenges &amp; Choices’ </w:t>
      </w:r>
      <w:r w:rsidR="00C87EB9" w:rsidRPr="0062443E">
        <w:rPr>
          <w:b/>
          <w:bCs/>
          <w:color w:val="000000" w:themeColor="text1"/>
          <w:lang w:val="en-GB"/>
        </w:rPr>
        <w:t>consultation.</w:t>
      </w:r>
    </w:p>
    <w:p w14:paraId="08A0FBCD" w14:textId="77777777" w:rsidR="004D689A" w:rsidRPr="0062443E" w:rsidRDefault="004D689A">
      <w:pPr>
        <w:pStyle w:val="Body"/>
        <w:rPr>
          <w:color w:val="000000" w:themeColor="text1"/>
          <w:lang w:val="en-GB"/>
        </w:rPr>
      </w:pPr>
    </w:p>
    <w:p w14:paraId="22E89BDA" w14:textId="77777777" w:rsidR="00A07200" w:rsidRPr="00184D57" w:rsidRDefault="00C87EB9">
      <w:pPr>
        <w:pStyle w:val="Body"/>
        <w:spacing w:line="360" w:lineRule="auto"/>
        <w:rPr>
          <w:b/>
          <w:bCs/>
          <w:color w:val="000000" w:themeColor="text1"/>
          <w:spacing w:val="-5"/>
          <w:lang w:val="en-GB"/>
        </w:rPr>
      </w:pPr>
      <w:r w:rsidRPr="00184D57">
        <w:rPr>
          <w:b/>
          <w:bCs/>
          <w:color w:val="000000" w:themeColor="text1"/>
          <w:spacing w:val="-5"/>
          <w:lang w:val="en-GB"/>
        </w:rPr>
        <w:t>Question 1</w:t>
      </w:r>
      <w:r w:rsidRPr="00184D57">
        <w:rPr>
          <w:color w:val="000000" w:themeColor="text1"/>
          <w:spacing w:val="-5"/>
          <w:lang w:val="en-GB"/>
        </w:rPr>
        <w:t>:</w:t>
      </w:r>
      <w:r w:rsidRPr="00184D57">
        <w:rPr>
          <w:b/>
          <w:bCs/>
          <w:color w:val="000000" w:themeColor="text1"/>
          <w:spacing w:val="-5"/>
          <w:lang w:val="en-GB"/>
        </w:rPr>
        <w:t xml:space="preserve"> What are your hopes and fears about having new development near where you live?</w:t>
      </w:r>
    </w:p>
    <w:p w14:paraId="2D9EDAD7" w14:textId="5068677B" w:rsidR="00AC016E" w:rsidRPr="0062443E" w:rsidRDefault="00AC016E">
      <w:pPr>
        <w:pStyle w:val="Body"/>
        <w:spacing w:line="360" w:lineRule="auto"/>
        <w:rPr>
          <w:rFonts w:asciiTheme="minorHAnsi" w:hAnsiTheme="minorHAnsi"/>
          <w:b/>
          <w:bCs/>
          <w:color w:val="000000" w:themeColor="text1"/>
          <w:u w:val="single"/>
          <w:lang w:val="en-GB"/>
        </w:rPr>
      </w:pPr>
      <w:r w:rsidRPr="0062443E">
        <w:rPr>
          <w:rFonts w:asciiTheme="minorHAnsi" w:hAnsiTheme="minorHAnsi"/>
          <w:b/>
          <w:bCs/>
          <w:color w:val="000000" w:themeColor="text1"/>
          <w:u w:val="single"/>
          <w:lang w:val="en-GB"/>
        </w:rPr>
        <w:t>Hopes</w:t>
      </w:r>
    </w:p>
    <w:p w14:paraId="7E75935A" w14:textId="77777777" w:rsidR="00A07200" w:rsidRPr="0062443E" w:rsidRDefault="00C87EB9" w:rsidP="00CF0318">
      <w:pPr>
        <w:pStyle w:val="Body"/>
        <w:numPr>
          <w:ilvl w:val="0"/>
          <w:numId w:val="2"/>
        </w:numPr>
        <w:spacing w:line="360" w:lineRule="auto"/>
        <w:rPr>
          <w:rFonts w:asciiTheme="minorHAnsi" w:hAnsiTheme="minorHAnsi"/>
          <w:bCs/>
          <w:color w:val="000000" w:themeColor="text1"/>
          <w:lang w:val="en-GB"/>
        </w:rPr>
      </w:pPr>
      <w:r w:rsidRPr="0062443E">
        <w:rPr>
          <w:rFonts w:asciiTheme="minorHAnsi" w:hAnsiTheme="minorHAnsi"/>
          <w:color w:val="000000" w:themeColor="text1"/>
          <w:lang w:val="en-GB"/>
        </w:rPr>
        <w:t xml:space="preserve">The new local plan will stop the constant barrage of speculative, inappropriate planning applications that have led to overbuilding in our villages. This causes so much anxiety to local people, destroys the natural environment, accentuates flooding from the Mendip Hills and concretes over good quality agricultural land. </w:t>
      </w:r>
    </w:p>
    <w:p w14:paraId="7FA2DCC7" w14:textId="23B44302" w:rsidR="00A07200" w:rsidRPr="0062443E" w:rsidRDefault="00C87EB9" w:rsidP="00CF0318">
      <w:pPr>
        <w:pStyle w:val="Body"/>
        <w:numPr>
          <w:ilvl w:val="0"/>
          <w:numId w:val="2"/>
        </w:numPr>
        <w:spacing w:line="360" w:lineRule="auto"/>
        <w:rPr>
          <w:rFonts w:asciiTheme="minorHAnsi" w:hAnsiTheme="minorHAnsi"/>
          <w:color w:val="000000" w:themeColor="text1"/>
          <w:lang w:val="en-GB"/>
        </w:rPr>
      </w:pPr>
      <w:r w:rsidRPr="0062443E">
        <w:rPr>
          <w:rFonts w:asciiTheme="minorHAnsi" w:hAnsiTheme="minorHAnsi"/>
          <w:color w:val="000000" w:themeColor="text1"/>
          <w:lang w:val="en-GB"/>
        </w:rPr>
        <w:t>NSC planners will recognise and respect that there is a clear difference between town and village life and that village life is a separate ‘culture’. Churchill and Langford villages have proved, in their response to C</w:t>
      </w:r>
      <w:r w:rsidR="00994E1F" w:rsidRPr="0062443E">
        <w:rPr>
          <w:rFonts w:asciiTheme="minorHAnsi" w:hAnsiTheme="minorHAnsi"/>
          <w:color w:val="000000" w:themeColor="text1"/>
          <w:lang w:val="en-GB"/>
        </w:rPr>
        <w:t>OVID</w:t>
      </w:r>
      <w:r w:rsidR="00D74BCA" w:rsidRPr="0062443E">
        <w:rPr>
          <w:rFonts w:asciiTheme="minorHAnsi" w:hAnsiTheme="minorHAnsi"/>
          <w:color w:val="000000" w:themeColor="text1"/>
          <w:lang w:val="en-GB"/>
        </w:rPr>
        <w:t xml:space="preserve"> </w:t>
      </w:r>
      <w:r w:rsidRPr="0062443E">
        <w:rPr>
          <w:rFonts w:asciiTheme="minorHAnsi" w:hAnsiTheme="minorHAnsi"/>
          <w:color w:val="000000" w:themeColor="text1"/>
          <w:lang w:val="en-GB"/>
        </w:rPr>
        <w:t xml:space="preserve">19, that small village communities can be </w:t>
      </w:r>
      <w:r w:rsidR="00326F85" w:rsidRPr="0062443E">
        <w:rPr>
          <w:rFonts w:asciiTheme="minorHAnsi" w:hAnsiTheme="minorHAnsi"/>
          <w:color w:val="000000" w:themeColor="text1"/>
          <w:lang w:val="en-GB"/>
        </w:rPr>
        <w:t xml:space="preserve">resilient and </w:t>
      </w:r>
      <w:r w:rsidRPr="0062443E">
        <w:rPr>
          <w:rFonts w:asciiTheme="minorHAnsi" w:hAnsiTheme="minorHAnsi"/>
          <w:color w:val="000000" w:themeColor="text1"/>
          <w:lang w:val="en-GB"/>
        </w:rPr>
        <w:t>self-sufficient in times of crisis. We know our neighbours</w:t>
      </w:r>
      <w:r w:rsidR="00326F85" w:rsidRPr="0062443E">
        <w:rPr>
          <w:rFonts w:asciiTheme="minorHAnsi" w:hAnsiTheme="minorHAnsi"/>
          <w:color w:val="000000" w:themeColor="text1"/>
          <w:lang w:val="en-GB"/>
        </w:rPr>
        <w:t>;</w:t>
      </w:r>
      <w:r w:rsidRPr="0062443E">
        <w:rPr>
          <w:rFonts w:asciiTheme="minorHAnsi" w:hAnsiTheme="minorHAnsi"/>
          <w:color w:val="000000" w:themeColor="text1"/>
          <w:lang w:val="en-GB"/>
        </w:rPr>
        <w:t xml:space="preserve"> </w:t>
      </w:r>
      <w:r w:rsidR="00326F85" w:rsidRPr="0062443E">
        <w:rPr>
          <w:rFonts w:asciiTheme="minorHAnsi" w:hAnsiTheme="minorHAnsi"/>
          <w:color w:val="000000" w:themeColor="text1"/>
          <w:lang w:val="en-GB"/>
        </w:rPr>
        <w:t xml:space="preserve">we </w:t>
      </w:r>
      <w:r w:rsidRPr="0062443E">
        <w:rPr>
          <w:rFonts w:asciiTheme="minorHAnsi" w:hAnsiTheme="minorHAnsi"/>
          <w:color w:val="000000" w:themeColor="text1"/>
          <w:lang w:val="en-GB"/>
        </w:rPr>
        <w:t xml:space="preserve">provided for vulnerable residents, asked for donations and volunteers from our residents and </w:t>
      </w:r>
      <w:r w:rsidR="00326F85" w:rsidRPr="0062443E">
        <w:rPr>
          <w:rFonts w:asciiTheme="minorHAnsi" w:hAnsiTheme="minorHAnsi"/>
          <w:color w:val="000000" w:themeColor="text1"/>
          <w:lang w:val="en-GB"/>
        </w:rPr>
        <w:t>ac</w:t>
      </w:r>
      <w:r w:rsidR="00AC016E" w:rsidRPr="0062443E">
        <w:rPr>
          <w:rFonts w:asciiTheme="minorHAnsi" w:hAnsiTheme="minorHAnsi"/>
          <w:color w:val="000000" w:themeColor="text1"/>
          <w:lang w:val="en-GB"/>
        </w:rPr>
        <w:t>hieved</w:t>
      </w:r>
      <w:r w:rsidR="00326F85" w:rsidRPr="0062443E">
        <w:rPr>
          <w:rFonts w:asciiTheme="minorHAnsi" w:hAnsiTheme="minorHAnsi"/>
          <w:color w:val="000000" w:themeColor="text1"/>
          <w:lang w:val="en-GB"/>
        </w:rPr>
        <w:t xml:space="preserve"> </w:t>
      </w:r>
      <w:r w:rsidRPr="0062443E">
        <w:rPr>
          <w:rFonts w:asciiTheme="minorHAnsi" w:hAnsiTheme="minorHAnsi"/>
          <w:color w:val="000000" w:themeColor="text1"/>
          <w:lang w:val="en-GB"/>
        </w:rPr>
        <w:t xml:space="preserve">them quickly </w:t>
      </w:r>
      <w:r w:rsidR="00326F85" w:rsidRPr="0062443E">
        <w:rPr>
          <w:rFonts w:asciiTheme="minorHAnsi" w:hAnsiTheme="minorHAnsi"/>
          <w:color w:val="000000" w:themeColor="text1"/>
          <w:lang w:val="en-GB"/>
        </w:rPr>
        <w:t>(</w:t>
      </w:r>
      <w:r w:rsidRPr="0062443E">
        <w:rPr>
          <w:rFonts w:asciiTheme="minorHAnsi" w:hAnsiTheme="minorHAnsi"/>
          <w:color w:val="000000" w:themeColor="text1"/>
          <w:lang w:val="en-GB"/>
        </w:rPr>
        <w:t>and</w:t>
      </w:r>
      <w:r w:rsidR="00AC016E" w:rsidRPr="0062443E">
        <w:rPr>
          <w:rFonts w:asciiTheme="minorHAnsi" w:hAnsiTheme="minorHAnsi"/>
          <w:color w:val="000000" w:themeColor="text1"/>
          <w:lang w:val="en-GB"/>
        </w:rPr>
        <w:t>, please note,</w:t>
      </w:r>
      <w:r w:rsidRPr="0062443E">
        <w:rPr>
          <w:rFonts w:asciiTheme="minorHAnsi" w:hAnsiTheme="minorHAnsi"/>
          <w:color w:val="000000" w:themeColor="text1"/>
          <w:lang w:val="en-GB"/>
        </w:rPr>
        <w:t xml:space="preserve"> at no cost </w:t>
      </w:r>
      <w:r w:rsidR="00326F85" w:rsidRPr="0062443E">
        <w:rPr>
          <w:rFonts w:asciiTheme="minorHAnsi" w:hAnsiTheme="minorHAnsi"/>
          <w:color w:val="000000" w:themeColor="text1"/>
          <w:lang w:val="en-GB"/>
        </w:rPr>
        <w:t xml:space="preserve">whatsoever </w:t>
      </w:r>
      <w:r w:rsidRPr="0062443E">
        <w:rPr>
          <w:rFonts w:asciiTheme="minorHAnsi" w:hAnsiTheme="minorHAnsi"/>
          <w:color w:val="000000" w:themeColor="text1"/>
          <w:lang w:val="en-GB"/>
        </w:rPr>
        <w:t>to North Somerset Council</w:t>
      </w:r>
      <w:r w:rsidR="00326F85" w:rsidRPr="0062443E">
        <w:rPr>
          <w:rFonts w:asciiTheme="minorHAnsi" w:hAnsiTheme="minorHAnsi"/>
          <w:color w:val="000000" w:themeColor="text1"/>
          <w:lang w:val="en-GB"/>
        </w:rPr>
        <w:t>)</w:t>
      </w:r>
      <w:r w:rsidRPr="0062443E">
        <w:rPr>
          <w:rFonts w:asciiTheme="minorHAnsi" w:hAnsiTheme="minorHAnsi"/>
          <w:color w:val="000000" w:themeColor="text1"/>
          <w:lang w:val="en-GB"/>
        </w:rPr>
        <w:t xml:space="preserve">.  </w:t>
      </w:r>
    </w:p>
    <w:p w14:paraId="25FCAC84" w14:textId="734A4621" w:rsidR="00CF0318" w:rsidRPr="0062443E" w:rsidRDefault="00C87EB9" w:rsidP="00CF0318">
      <w:pPr>
        <w:pStyle w:val="Body"/>
        <w:numPr>
          <w:ilvl w:val="0"/>
          <w:numId w:val="2"/>
        </w:numPr>
        <w:spacing w:line="360" w:lineRule="auto"/>
        <w:rPr>
          <w:rFonts w:asciiTheme="minorHAnsi" w:hAnsiTheme="minorHAnsi"/>
          <w:bCs/>
          <w:color w:val="000000" w:themeColor="text1"/>
          <w:lang w:val="en-GB"/>
        </w:rPr>
      </w:pPr>
      <w:r w:rsidRPr="0062443E">
        <w:rPr>
          <w:rFonts w:asciiTheme="minorHAnsi" w:hAnsiTheme="minorHAnsi"/>
          <w:bCs/>
          <w:color w:val="000000" w:themeColor="text1"/>
          <w:lang w:val="en-GB"/>
        </w:rPr>
        <w:t xml:space="preserve">New development throughout North Somerset must be sustainable and </w:t>
      </w:r>
      <w:r w:rsidR="00DD3CC8" w:rsidRPr="0062443E">
        <w:rPr>
          <w:rFonts w:asciiTheme="minorHAnsi" w:hAnsiTheme="minorHAnsi"/>
          <w:bCs/>
          <w:color w:val="000000" w:themeColor="text1"/>
          <w:lang w:val="en-GB"/>
        </w:rPr>
        <w:t xml:space="preserve">must </w:t>
      </w:r>
      <w:r w:rsidRPr="0062443E">
        <w:rPr>
          <w:rFonts w:asciiTheme="minorHAnsi" w:hAnsiTheme="minorHAnsi"/>
          <w:bCs/>
          <w:color w:val="000000" w:themeColor="text1"/>
          <w:lang w:val="en-GB"/>
        </w:rPr>
        <w:t>have climate change at the core.</w:t>
      </w:r>
    </w:p>
    <w:p w14:paraId="7BAA7BB2" w14:textId="26F9B63B" w:rsidR="00A07200" w:rsidRPr="00184D57" w:rsidRDefault="00C87EB9" w:rsidP="00184D57">
      <w:pPr>
        <w:pStyle w:val="Body"/>
        <w:numPr>
          <w:ilvl w:val="0"/>
          <w:numId w:val="2"/>
        </w:numPr>
        <w:spacing w:line="360" w:lineRule="auto"/>
        <w:rPr>
          <w:rFonts w:asciiTheme="minorHAnsi" w:hAnsiTheme="minorHAnsi"/>
          <w:bCs/>
          <w:color w:val="000000" w:themeColor="text1"/>
          <w:lang w:val="en-GB"/>
        </w:rPr>
      </w:pPr>
      <w:r w:rsidRPr="0062443E">
        <w:rPr>
          <w:rFonts w:asciiTheme="minorHAnsi" w:hAnsiTheme="minorHAnsi"/>
          <w:color w:val="000000" w:themeColor="text1"/>
          <w:lang w:val="en-GB"/>
        </w:rPr>
        <w:t>The hope is that NSC will support both John Penrose MP and Councillor Patrick Keating’s view that the villages adjacent to the Mendip Hills AONB should be placed in the new</w:t>
      </w:r>
      <w:r w:rsidR="00AC016E" w:rsidRPr="0062443E">
        <w:rPr>
          <w:rFonts w:asciiTheme="minorHAnsi" w:hAnsiTheme="minorHAnsi"/>
          <w:color w:val="000000" w:themeColor="text1"/>
          <w:lang w:val="en-GB"/>
        </w:rPr>
        <w:t>ly proposed</w:t>
      </w:r>
      <w:r w:rsidRPr="0062443E">
        <w:rPr>
          <w:rFonts w:asciiTheme="minorHAnsi" w:hAnsiTheme="minorHAnsi"/>
          <w:color w:val="000000" w:themeColor="text1"/>
          <w:lang w:val="en-GB"/>
        </w:rPr>
        <w:t xml:space="preserve"> ‘protected’ zone.  </w:t>
      </w:r>
    </w:p>
    <w:p w14:paraId="5658654E" w14:textId="77777777" w:rsidR="00A07200" w:rsidRPr="0062443E" w:rsidRDefault="00C87EB9" w:rsidP="00184D57">
      <w:pPr>
        <w:pStyle w:val="Body"/>
        <w:spacing w:before="240" w:line="360" w:lineRule="auto"/>
        <w:rPr>
          <w:b/>
          <w:bCs/>
          <w:color w:val="000000" w:themeColor="text1"/>
          <w:u w:val="single"/>
          <w:lang w:val="en-GB"/>
        </w:rPr>
      </w:pPr>
      <w:r w:rsidRPr="0062443E">
        <w:rPr>
          <w:b/>
          <w:bCs/>
          <w:color w:val="000000" w:themeColor="text1"/>
          <w:u w:val="single"/>
          <w:lang w:val="en-GB"/>
        </w:rPr>
        <w:t>Fears</w:t>
      </w:r>
    </w:p>
    <w:p w14:paraId="1833551A" w14:textId="7FDA8180" w:rsidR="00A07200" w:rsidRPr="0062443E" w:rsidRDefault="00C87EB9" w:rsidP="00E2044B">
      <w:pPr>
        <w:pStyle w:val="Body"/>
        <w:numPr>
          <w:ilvl w:val="0"/>
          <w:numId w:val="4"/>
        </w:numPr>
        <w:spacing w:line="360" w:lineRule="auto"/>
        <w:rPr>
          <w:bCs/>
          <w:color w:val="000000" w:themeColor="text1"/>
          <w:lang w:val="en-GB"/>
        </w:rPr>
      </w:pPr>
      <w:r w:rsidRPr="0062443E">
        <w:rPr>
          <w:bCs/>
          <w:color w:val="000000" w:themeColor="text1"/>
          <w:lang w:val="en-GB"/>
        </w:rPr>
        <w:t xml:space="preserve">The Local Plan will simply repeat the </w:t>
      </w:r>
      <w:r w:rsidR="00AC016E" w:rsidRPr="0062443E">
        <w:rPr>
          <w:bCs/>
          <w:color w:val="000000" w:themeColor="text1"/>
          <w:lang w:val="en-GB"/>
        </w:rPr>
        <w:t xml:space="preserve">proposals of the </w:t>
      </w:r>
      <w:r w:rsidR="00F22726" w:rsidRPr="0062443E">
        <w:rPr>
          <w:bCs/>
          <w:color w:val="000000" w:themeColor="text1"/>
          <w:lang w:val="en-GB"/>
        </w:rPr>
        <w:t>Joint Spatial Plan (</w:t>
      </w:r>
      <w:r w:rsidRPr="0062443E">
        <w:rPr>
          <w:bCs/>
          <w:color w:val="000000" w:themeColor="text1"/>
          <w:lang w:val="en-GB"/>
        </w:rPr>
        <w:t>JSP</w:t>
      </w:r>
      <w:r w:rsidR="00F22726" w:rsidRPr="0062443E">
        <w:rPr>
          <w:bCs/>
          <w:color w:val="000000" w:themeColor="text1"/>
          <w:lang w:val="en-GB"/>
        </w:rPr>
        <w:t>)</w:t>
      </w:r>
      <w:r w:rsidRPr="0062443E">
        <w:rPr>
          <w:bCs/>
          <w:color w:val="000000" w:themeColor="text1"/>
          <w:lang w:val="en-GB"/>
        </w:rPr>
        <w:t xml:space="preserve"> that the Inspectors found to be so seriously flawed.</w:t>
      </w:r>
    </w:p>
    <w:p w14:paraId="04549247" w14:textId="3FF82668" w:rsidR="00A07200" w:rsidRPr="0062443E" w:rsidRDefault="00C87EB9" w:rsidP="001A5B42">
      <w:pPr>
        <w:pStyle w:val="Body"/>
        <w:numPr>
          <w:ilvl w:val="0"/>
          <w:numId w:val="4"/>
        </w:numPr>
        <w:spacing w:line="360" w:lineRule="auto"/>
        <w:rPr>
          <w:bCs/>
          <w:color w:val="000000" w:themeColor="text1"/>
          <w:lang w:val="en-GB"/>
        </w:rPr>
      </w:pPr>
      <w:r w:rsidRPr="0062443E">
        <w:rPr>
          <w:color w:val="000000" w:themeColor="text1"/>
          <w:lang w:val="en-GB"/>
        </w:rPr>
        <w:t xml:space="preserve">The basis for this fear is that the NSC advanced proposals for the new remote Strategic Development Location (SDL) in the Churchill/Langford area in the JSP - the so called Churchill/ Mendip Spring Garden Village </w:t>
      </w:r>
      <w:r w:rsidR="00326F85" w:rsidRPr="0062443E">
        <w:rPr>
          <w:color w:val="000000" w:themeColor="text1"/>
          <w:lang w:val="en-GB"/>
        </w:rPr>
        <w:t xml:space="preserve">- </w:t>
      </w:r>
      <w:r w:rsidRPr="0062443E">
        <w:rPr>
          <w:color w:val="000000" w:themeColor="text1"/>
          <w:lang w:val="en-GB"/>
        </w:rPr>
        <w:t xml:space="preserve">is still being considered.   HM Planning Inspectorate expressed their concerns regarding the SDLs and asked the LAs </w:t>
      </w:r>
      <w:r w:rsidR="00326F85" w:rsidRPr="0062443E">
        <w:rPr>
          <w:color w:val="000000" w:themeColor="text1"/>
          <w:lang w:val="en-GB"/>
        </w:rPr>
        <w:t>(</w:t>
      </w:r>
      <w:r w:rsidRPr="0062443E">
        <w:rPr>
          <w:color w:val="000000" w:themeColor="text1"/>
          <w:lang w:val="en-GB"/>
        </w:rPr>
        <w:t>during the preparation of the JSP for Public Examination</w:t>
      </w:r>
      <w:r w:rsidR="00326F85" w:rsidRPr="0062443E">
        <w:rPr>
          <w:color w:val="000000" w:themeColor="text1"/>
          <w:lang w:val="en-GB"/>
        </w:rPr>
        <w:t>)</w:t>
      </w:r>
      <w:r w:rsidRPr="0062443E">
        <w:rPr>
          <w:color w:val="000000" w:themeColor="text1"/>
          <w:lang w:val="en-GB"/>
        </w:rPr>
        <w:t xml:space="preserve"> for their reconsideration </w:t>
      </w:r>
      <w:r w:rsidR="00AC016E" w:rsidRPr="0062443E">
        <w:rPr>
          <w:color w:val="000000" w:themeColor="text1"/>
          <w:lang w:val="en-GB"/>
        </w:rPr>
        <w:t xml:space="preserve">of issues </w:t>
      </w:r>
      <w:r w:rsidRPr="0062443E">
        <w:rPr>
          <w:color w:val="000000" w:themeColor="text1"/>
          <w:lang w:val="en-GB"/>
        </w:rPr>
        <w:t>with an “Open mind”.  This was ignored</w:t>
      </w:r>
      <w:r w:rsidR="00AB6F72" w:rsidRPr="0062443E">
        <w:rPr>
          <w:color w:val="000000" w:themeColor="text1"/>
          <w:lang w:val="en-GB"/>
        </w:rPr>
        <w:t xml:space="preserve"> by the LAs</w:t>
      </w:r>
      <w:r w:rsidRPr="0062443E">
        <w:rPr>
          <w:color w:val="000000" w:themeColor="text1"/>
          <w:lang w:val="en-GB"/>
        </w:rPr>
        <w:t>.  Will it be ignored again? Such an SDL as Churchill Mendip Spring is wholly unsustainable, unviable and is completely contrary to the North Somerset Climate Change Emergency</w:t>
      </w:r>
      <w:r w:rsidR="00F22726" w:rsidRPr="0062443E">
        <w:rPr>
          <w:color w:val="000000" w:themeColor="text1"/>
          <w:lang w:val="en-GB"/>
        </w:rPr>
        <w:t>;</w:t>
      </w:r>
      <w:r w:rsidR="00AB6F72" w:rsidRPr="0062443E">
        <w:rPr>
          <w:color w:val="000000" w:themeColor="text1"/>
          <w:lang w:val="en-GB"/>
        </w:rPr>
        <w:t xml:space="preserve"> yet</w:t>
      </w:r>
      <w:r w:rsidRPr="0062443E">
        <w:rPr>
          <w:color w:val="000000" w:themeColor="text1"/>
          <w:lang w:val="en-GB"/>
        </w:rPr>
        <w:t xml:space="preserve"> there exist viable alternative</w:t>
      </w:r>
      <w:r w:rsidR="00204670" w:rsidRPr="0062443E">
        <w:rPr>
          <w:color w:val="000000" w:themeColor="text1"/>
          <w:lang w:val="en-GB"/>
        </w:rPr>
        <w:t>s that are ready to g</w:t>
      </w:r>
      <w:r w:rsidR="002A49A1" w:rsidRPr="0062443E">
        <w:rPr>
          <w:color w:val="000000" w:themeColor="text1"/>
          <w:lang w:val="en-GB"/>
        </w:rPr>
        <w:t>o</w:t>
      </w:r>
      <w:r w:rsidR="00C8211E" w:rsidRPr="0062443E">
        <w:rPr>
          <w:color w:val="000000" w:themeColor="text1"/>
          <w:lang w:val="en-GB"/>
        </w:rPr>
        <w:t>.</w:t>
      </w:r>
      <w:r w:rsidR="002A49A1" w:rsidRPr="0062443E">
        <w:rPr>
          <w:color w:val="000000" w:themeColor="text1"/>
          <w:lang w:val="en-GB"/>
        </w:rPr>
        <w:t xml:space="preserve"> </w:t>
      </w:r>
      <w:r w:rsidR="00C8211E" w:rsidRPr="0062443E">
        <w:rPr>
          <w:color w:val="000000" w:themeColor="text1"/>
          <w:lang w:val="en-GB"/>
        </w:rPr>
        <w:t xml:space="preserve"> </w:t>
      </w:r>
      <w:r w:rsidR="00AB6F72" w:rsidRPr="0062443E">
        <w:rPr>
          <w:color w:val="000000" w:themeColor="text1"/>
          <w:lang w:val="en-GB"/>
        </w:rPr>
        <w:t>We might note that t</w:t>
      </w:r>
      <w:r w:rsidRPr="0062443E">
        <w:rPr>
          <w:color w:val="000000" w:themeColor="text1"/>
          <w:lang w:val="en-GB"/>
        </w:rPr>
        <w:t xml:space="preserve">he JSP was so </w:t>
      </w:r>
      <w:r w:rsidR="00F22726" w:rsidRPr="0062443E">
        <w:rPr>
          <w:color w:val="000000" w:themeColor="text1"/>
          <w:lang w:val="en-GB"/>
        </w:rPr>
        <w:t xml:space="preserve">emphatically </w:t>
      </w:r>
      <w:r w:rsidRPr="0062443E">
        <w:rPr>
          <w:color w:val="000000" w:themeColor="text1"/>
          <w:lang w:val="en-GB"/>
        </w:rPr>
        <w:t xml:space="preserve">criticised by HM Planning Inspectorate at  Public examination in 2019  that it was withdrawn. Presently there appears to be </w:t>
      </w:r>
      <w:r w:rsidR="00F22726" w:rsidRPr="0062443E">
        <w:rPr>
          <w:color w:val="000000" w:themeColor="text1"/>
          <w:lang w:val="en-GB"/>
        </w:rPr>
        <w:t xml:space="preserve">disturbingly little </w:t>
      </w:r>
      <w:r w:rsidRPr="0062443E">
        <w:rPr>
          <w:color w:val="000000" w:themeColor="text1"/>
          <w:lang w:val="en-GB"/>
        </w:rPr>
        <w:t xml:space="preserve">evidence that NSC will change its approach in the formulation of its </w:t>
      </w:r>
      <w:r w:rsidR="00F22726" w:rsidRPr="0062443E">
        <w:rPr>
          <w:color w:val="000000" w:themeColor="text1"/>
          <w:lang w:val="en-GB"/>
        </w:rPr>
        <w:t xml:space="preserve">new </w:t>
      </w:r>
      <w:r w:rsidRPr="0062443E">
        <w:rPr>
          <w:color w:val="000000" w:themeColor="text1"/>
          <w:lang w:val="en-GB"/>
        </w:rPr>
        <w:t>Local Plan.</w:t>
      </w:r>
    </w:p>
    <w:p w14:paraId="3B7C5A60" w14:textId="74F94CE1" w:rsidR="00A07200" w:rsidRPr="0062443E" w:rsidRDefault="00C87EB9" w:rsidP="00E2044B">
      <w:pPr>
        <w:pStyle w:val="Body"/>
        <w:numPr>
          <w:ilvl w:val="0"/>
          <w:numId w:val="4"/>
        </w:numPr>
        <w:spacing w:line="360" w:lineRule="auto"/>
        <w:rPr>
          <w:color w:val="000000" w:themeColor="text1"/>
          <w:lang w:val="en-GB"/>
        </w:rPr>
      </w:pPr>
      <w:r w:rsidRPr="0062443E">
        <w:rPr>
          <w:bCs/>
          <w:color w:val="000000" w:themeColor="text1"/>
          <w:lang w:val="en-GB"/>
        </w:rPr>
        <w:lastRenderedPageBreak/>
        <w:t xml:space="preserve">Large, new developments will be unsustainable, </w:t>
      </w:r>
      <w:r w:rsidR="00AB6F72" w:rsidRPr="0062443E">
        <w:rPr>
          <w:bCs/>
          <w:color w:val="000000" w:themeColor="text1"/>
          <w:lang w:val="en-GB"/>
        </w:rPr>
        <w:t xml:space="preserve">if they are </w:t>
      </w:r>
      <w:r w:rsidRPr="0062443E">
        <w:rPr>
          <w:bCs/>
          <w:color w:val="000000" w:themeColor="text1"/>
          <w:lang w:val="en-GB"/>
        </w:rPr>
        <w:t xml:space="preserve">built on open countryside, </w:t>
      </w:r>
      <w:r w:rsidRPr="0062443E">
        <w:rPr>
          <w:color w:val="000000" w:themeColor="text1"/>
          <w:lang w:val="en-GB"/>
        </w:rPr>
        <w:t xml:space="preserve">far from a railway station, </w:t>
      </w:r>
      <w:r w:rsidR="002A49A1" w:rsidRPr="0062443E">
        <w:rPr>
          <w:color w:val="000000" w:themeColor="text1"/>
          <w:lang w:val="en-GB"/>
        </w:rPr>
        <w:t xml:space="preserve">lacking </w:t>
      </w:r>
      <w:r w:rsidRPr="0062443E">
        <w:rPr>
          <w:color w:val="000000" w:themeColor="text1"/>
          <w:lang w:val="en-GB"/>
        </w:rPr>
        <w:t xml:space="preserve">viable public transport, </w:t>
      </w:r>
      <w:r w:rsidR="002A49A1" w:rsidRPr="0062443E">
        <w:rPr>
          <w:color w:val="000000" w:themeColor="text1"/>
          <w:lang w:val="en-GB"/>
        </w:rPr>
        <w:t xml:space="preserve">and with no </w:t>
      </w:r>
      <w:r w:rsidRPr="0062443E">
        <w:rPr>
          <w:color w:val="000000" w:themeColor="text1"/>
          <w:lang w:val="en-GB"/>
        </w:rPr>
        <w:t>short cycle</w:t>
      </w:r>
      <w:r w:rsidR="00AB6F72" w:rsidRPr="0062443E">
        <w:rPr>
          <w:color w:val="000000" w:themeColor="text1"/>
          <w:lang w:val="en-GB"/>
        </w:rPr>
        <w:t>-route</w:t>
      </w:r>
      <w:r w:rsidRPr="0062443E">
        <w:rPr>
          <w:color w:val="000000" w:themeColor="text1"/>
          <w:lang w:val="en-GB"/>
        </w:rPr>
        <w:t xml:space="preserve"> to work. </w:t>
      </w:r>
    </w:p>
    <w:p w14:paraId="2CA3F1A3" w14:textId="1B074867" w:rsidR="00A07200" w:rsidRPr="0062443E" w:rsidRDefault="00C87EB9" w:rsidP="00E2044B">
      <w:pPr>
        <w:pStyle w:val="Body"/>
        <w:numPr>
          <w:ilvl w:val="0"/>
          <w:numId w:val="4"/>
        </w:numPr>
        <w:spacing w:line="360" w:lineRule="auto"/>
        <w:rPr>
          <w:color w:val="000000" w:themeColor="text1"/>
          <w:lang w:val="en-GB"/>
        </w:rPr>
      </w:pPr>
      <w:r w:rsidRPr="0062443E">
        <w:rPr>
          <w:color w:val="000000" w:themeColor="text1"/>
          <w:lang w:val="en-GB"/>
        </w:rPr>
        <w:t xml:space="preserve">New developments will not be planned close to employment in Bristol, but </w:t>
      </w:r>
      <w:r w:rsidR="002A49A1" w:rsidRPr="0062443E">
        <w:rPr>
          <w:color w:val="000000" w:themeColor="text1"/>
          <w:lang w:val="en-GB"/>
        </w:rPr>
        <w:t xml:space="preserve">rather with </w:t>
      </w:r>
      <w:r w:rsidRPr="0062443E">
        <w:rPr>
          <w:color w:val="000000" w:themeColor="text1"/>
          <w:lang w:val="en-GB"/>
        </w:rPr>
        <w:t xml:space="preserve">a 15-mile car commute </w:t>
      </w:r>
      <w:r w:rsidR="002A49A1" w:rsidRPr="0062443E">
        <w:rPr>
          <w:color w:val="000000" w:themeColor="text1"/>
          <w:lang w:val="en-GB"/>
        </w:rPr>
        <w:t xml:space="preserve">to reach such </w:t>
      </w:r>
      <w:r w:rsidRPr="0062443E">
        <w:rPr>
          <w:color w:val="000000" w:themeColor="text1"/>
          <w:lang w:val="en-GB"/>
        </w:rPr>
        <w:t xml:space="preserve">employment </w:t>
      </w:r>
      <w:r w:rsidR="002A6CDE" w:rsidRPr="0062443E">
        <w:rPr>
          <w:color w:val="000000" w:themeColor="text1"/>
          <w:lang w:val="en-GB"/>
        </w:rPr>
        <w:t xml:space="preserve">simply </w:t>
      </w:r>
      <w:r w:rsidRPr="0062443E">
        <w:rPr>
          <w:color w:val="000000" w:themeColor="text1"/>
          <w:lang w:val="en-GB"/>
        </w:rPr>
        <w:t>because the most appropriate land is in Green Belt.</w:t>
      </w:r>
    </w:p>
    <w:p w14:paraId="2879CF1C" w14:textId="77777777" w:rsidR="00A07200" w:rsidRPr="0062443E" w:rsidRDefault="00C87EB9" w:rsidP="00E2044B">
      <w:pPr>
        <w:pStyle w:val="Body"/>
        <w:numPr>
          <w:ilvl w:val="0"/>
          <w:numId w:val="4"/>
        </w:numPr>
        <w:spacing w:line="360" w:lineRule="auto"/>
        <w:rPr>
          <w:color w:val="000000" w:themeColor="text1"/>
          <w:lang w:val="en-GB"/>
        </w:rPr>
      </w:pPr>
      <w:r w:rsidRPr="0062443E">
        <w:rPr>
          <w:b/>
          <w:bCs/>
          <w:color w:val="000000" w:themeColor="text1"/>
          <w:lang w:val="en-GB"/>
        </w:rPr>
        <w:t>A comprehensive Green Belt review is critically needed</w:t>
      </w:r>
      <w:r w:rsidRPr="0062443E">
        <w:rPr>
          <w:color w:val="000000" w:themeColor="text1"/>
          <w:lang w:val="en-GB"/>
        </w:rPr>
        <w:t xml:space="preserve"> but that it will not happen.</w:t>
      </w:r>
    </w:p>
    <w:p w14:paraId="640B374B" w14:textId="77777777" w:rsidR="00A07200" w:rsidRPr="0062443E" w:rsidRDefault="00C87EB9" w:rsidP="00E2044B">
      <w:pPr>
        <w:pStyle w:val="Body"/>
        <w:numPr>
          <w:ilvl w:val="0"/>
          <w:numId w:val="4"/>
        </w:numPr>
        <w:spacing w:line="360" w:lineRule="auto"/>
        <w:jc w:val="both"/>
        <w:rPr>
          <w:color w:val="000000" w:themeColor="text1"/>
          <w:lang w:val="en-GB"/>
        </w:rPr>
      </w:pPr>
      <w:r w:rsidRPr="0062443E">
        <w:rPr>
          <w:color w:val="000000" w:themeColor="text1"/>
          <w:lang w:val="en-GB"/>
        </w:rPr>
        <w:t>The fear is that planners will not recognise or respect our village culture.</w:t>
      </w:r>
    </w:p>
    <w:p w14:paraId="1D551516" w14:textId="492E1910" w:rsidR="00A07200" w:rsidRDefault="00C87EB9" w:rsidP="00E2044B">
      <w:pPr>
        <w:pStyle w:val="Body"/>
        <w:numPr>
          <w:ilvl w:val="0"/>
          <w:numId w:val="4"/>
        </w:numPr>
        <w:spacing w:line="360" w:lineRule="auto"/>
        <w:jc w:val="both"/>
        <w:rPr>
          <w:color w:val="000000" w:themeColor="text1"/>
          <w:lang w:val="en-GB"/>
        </w:rPr>
      </w:pPr>
      <w:r w:rsidRPr="0062443E">
        <w:rPr>
          <w:color w:val="000000" w:themeColor="text1"/>
          <w:lang w:val="en-GB"/>
        </w:rPr>
        <w:t xml:space="preserve">John Penrose, Patrick Keating and their supporters who want our villages adjacent to the Mendip Hills AONB to be placed in the new ‘protected’ zone, will be ignored. </w:t>
      </w:r>
    </w:p>
    <w:p w14:paraId="08844944" w14:textId="4FD02F61" w:rsidR="00997D72" w:rsidRDefault="00991C8B" w:rsidP="00991C8B">
      <w:pPr>
        <w:pStyle w:val="Body"/>
        <w:numPr>
          <w:ilvl w:val="0"/>
          <w:numId w:val="4"/>
        </w:numPr>
        <w:spacing w:line="360" w:lineRule="auto"/>
        <w:rPr>
          <w:color w:val="000000" w:themeColor="text1"/>
          <w:lang w:val="en-GB"/>
        </w:rPr>
      </w:pPr>
      <w:r>
        <w:rPr>
          <w:color w:val="000000" w:themeColor="text1"/>
          <w:lang w:val="en-GB"/>
        </w:rPr>
        <w:t xml:space="preserve">It needs to be remembered that despite the JSP Public Examination inspectors’ concerns regarding the sustainability of remote Strategic Development Locations such as </w:t>
      </w:r>
      <w:proofErr w:type="spellStart"/>
      <w:r>
        <w:rPr>
          <w:color w:val="000000" w:themeColor="text1"/>
          <w:lang w:val="en-GB"/>
        </w:rPr>
        <w:t>Banwell</w:t>
      </w:r>
      <w:proofErr w:type="spellEnd"/>
      <w:r>
        <w:rPr>
          <w:color w:val="000000" w:themeColor="text1"/>
          <w:lang w:val="en-GB"/>
        </w:rPr>
        <w:t xml:space="preserve"> and Churchill, permission to build at least 1,900 houses at </w:t>
      </w:r>
      <w:proofErr w:type="spellStart"/>
      <w:r>
        <w:rPr>
          <w:color w:val="000000" w:themeColor="text1"/>
          <w:lang w:val="en-GB"/>
        </w:rPr>
        <w:t>Banwell</w:t>
      </w:r>
      <w:proofErr w:type="spellEnd"/>
      <w:r>
        <w:rPr>
          <w:color w:val="000000" w:themeColor="text1"/>
          <w:lang w:val="en-GB"/>
        </w:rPr>
        <w:t xml:space="preserve"> appears to be taken for granted as a condition for the building of the Banw</w:t>
      </w:r>
      <w:proofErr w:type="spellStart"/>
      <w:r>
        <w:rPr>
          <w:color w:val="000000" w:themeColor="text1"/>
          <w:lang w:val="en-GB"/>
        </w:rPr>
        <w:t>ell</w:t>
      </w:r>
      <w:proofErr w:type="spellEnd"/>
      <w:r>
        <w:rPr>
          <w:color w:val="000000" w:themeColor="text1"/>
          <w:lang w:val="en-GB"/>
        </w:rPr>
        <w:t xml:space="preserve"> Bypass.  The fear is that the same could happen at Churchill.</w:t>
      </w:r>
    </w:p>
    <w:p w14:paraId="00B67DB9" w14:textId="7E590C76" w:rsidR="004E18B1" w:rsidRDefault="004E18B1" w:rsidP="00991C8B">
      <w:pPr>
        <w:pStyle w:val="Body"/>
        <w:numPr>
          <w:ilvl w:val="0"/>
          <w:numId w:val="4"/>
        </w:numPr>
        <w:spacing w:line="360" w:lineRule="auto"/>
        <w:rPr>
          <w:color w:val="000000" w:themeColor="text1"/>
          <w:lang w:val="en-GB"/>
        </w:rPr>
      </w:pPr>
      <w:r>
        <w:rPr>
          <w:color w:val="000000" w:themeColor="text1"/>
          <w:lang w:val="en-GB"/>
        </w:rPr>
        <w:t xml:space="preserve">There is a </w:t>
      </w:r>
      <w:r w:rsidR="00BE000D">
        <w:rPr>
          <w:color w:val="000000" w:themeColor="text1"/>
          <w:lang w:val="en-GB"/>
        </w:rPr>
        <w:t>major concern</w:t>
      </w:r>
      <w:r>
        <w:rPr>
          <w:color w:val="000000" w:themeColor="text1"/>
          <w:lang w:val="en-GB"/>
        </w:rPr>
        <w:t xml:space="preserve"> that in spite of huge opposition to Bristol airport expansion, it will succeed and even more passengers will be encouraged to arrive by car as this increases the</w:t>
      </w:r>
      <w:r w:rsidR="00BE000D">
        <w:rPr>
          <w:color w:val="000000" w:themeColor="text1"/>
          <w:lang w:val="en-GB"/>
        </w:rPr>
        <w:t xml:space="preserve"> airport</w:t>
      </w:r>
      <w:r>
        <w:rPr>
          <w:color w:val="000000" w:themeColor="text1"/>
          <w:lang w:val="en-GB"/>
        </w:rPr>
        <w:t xml:space="preserve"> </w:t>
      </w:r>
      <w:r w:rsidR="00BE000D">
        <w:rPr>
          <w:color w:val="000000" w:themeColor="text1"/>
          <w:lang w:val="en-GB"/>
        </w:rPr>
        <w:t xml:space="preserve">parking </w:t>
      </w:r>
      <w:r>
        <w:rPr>
          <w:color w:val="000000" w:themeColor="text1"/>
          <w:lang w:val="en-GB"/>
        </w:rPr>
        <w:t xml:space="preserve">revenue.  </w:t>
      </w:r>
      <w:r w:rsidR="00BE000D">
        <w:rPr>
          <w:color w:val="000000" w:themeColor="text1"/>
          <w:lang w:val="en-GB"/>
        </w:rPr>
        <w:t xml:space="preserve">This is also contrary to North Somerset’s Climate Change Emergency.  </w:t>
      </w:r>
      <w:r>
        <w:rPr>
          <w:color w:val="000000" w:themeColor="text1"/>
          <w:lang w:val="en-GB"/>
        </w:rPr>
        <w:t xml:space="preserve">The hope is that </w:t>
      </w:r>
      <w:r w:rsidR="00BE000D">
        <w:rPr>
          <w:color w:val="000000" w:themeColor="text1"/>
          <w:lang w:val="en-GB"/>
        </w:rPr>
        <w:t xml:space="preserve">in this event the airport owners will be compelled to pay for rail connections to Bristol and Weston-s-Mare.  </w:t>
      </w:r>
    </w:p>
    <w:p w14:paraId="6416A27D" w14:textId="77777777" w:rsidR="00A96FF7" w:rsidRPr="0062443E" w:rsidRDefault="00C87EB9" w:rsidP="00A96FF7">
      <w:pPr>
        <w:pStyle w:val="Body"/>
        <w:spacing w:before="240" w:line="360" w:lineRule="auto"/>
        <w:rPr>
          <w:b/>
          <w:bCs/>
          <w:color w:val="000000" w:themeColor="text1"/>
          <w:lang w:val="en-GB"/>
        </w:rPr>
      </w:pPr>
      <w:r w:rsidRPr="0062443E">
        <w:rPr>
          <w:b/>
          <w:bCs/>
          <w:color w:val="000000" w:themeColor="text1"/>
          <w:lang w:val="en-GB"/>
        </w:rPr>
        <w:t>Question 2:</w:t>
      </w:r>
      <w:r w:rsidRPr="0062443E">
        <w:rPr>
          <w:color w:val="000000" w:themeColor="text1"/>
          <w:lang w:val="en-GB"/>
        </w:rPr>
        <w:t xml:space="preserve"> </w:t>
      </w:r>
      <w:r w:rsidRPr="0062443E">
        <w:rPr>
          <w:b/>
          <w:bCs/>
          <w:color w:val="000000" w:themeColor="text1"/>
          <w:lang w:val="en-GB"/>
        </w:rPr>
        <w:t>what changes over the next 15 years do you think will affect how we need to plan for residents, businesses and communities?</w:t>
      </w:r>
    </w:p>
    <w:p w14:paraId="536489C6" w14:textId="5BABF2CE" w:rsidR="00A07200" w:rsidRPr="0062443E" w:rsidRDefault="00C87EB9" w:rsidP="001A5B42">
      <w:pPr>
        <w:pStyle w:val="Body"/>
        <w:numPr>
          <w:ilvl w:val="0"/>
          <w:numId w:val="6"/>
        </w:numPr>
        <w:spacing w:line="360" w:lineRule="auto"/>
        <w:rPr>
          <w:color w:val="000000" w:themeColor="text1"/>
          <w:lang w:val="en-GB"/>
        </w:rPr>
      </w:pPr>
      <w:r w:rsidRPr="0062443E">
        <w:rPr>
          <w:color w:val="000000" w:themeColor="text1"/>
          <w:lang w:val="en-GB"/>
        </w:rPr>
        <w:t xml:space="preserve">Considering the technological advances of the last 20 years, the high level of road traffic afflicting Churchill &amp; Langford has not reduced.  On the contrary, it has increased significantly. It is likely that petrol and diesel cars and lorries will still be polluting our environment in 15 years’ time. We cannot assume that all vehicles will be electric as there are </w:t>
      </w:r>
      <w:r w:rsidR="00AB6F72" w:rsidRPr="0062443E">
        <w:rPr>
          <w:color w:val="000000" w:themeColor="text1"/>
          <w:lang w:val="en-GB"/>
        </w:rPr>
        <w:t xml:space="preserve">substantial </w:t>
      </w:r>
      <w:r w:rsidRPr="0062443E">
        <w:rPr>
          <w:color w:val="000000" w:themeColor="text1"/>
          <w:lang w:val="en-GB"/>
        </w:rPr>
        <w:t xml:space="preserve">challenges and costs yet to be overcome. </w:t>
      </w:r>
    </w:p>
    <w:p w14:paraId="53064E24" w14:textId="04E751FA" w:rsidR="00A07200" w:rsidRPr="0062443E" w:rsidRDefault="00C87EB9" w:rsidP="001A5B42">
      <w:pPr>
        <w:pStyle w:val="Body"/>
        <w:numPr>
          <w:ilvl w:val="0"/>
          <w:numId w:val="6"/>
        </w:numPr>
        <w:spacing w:line="360" w:lineRule="auto"/>
        <w:rPr>
          <w:color w:val="000000" w:themeColor="text1"/>
          <w:lang w:val="en-GB"/>
        </w:rPr>
      </w:pPr>
      <w:r w:rsidRPr="0062443E">
        <w:rPr>
          <w:color w:val="000000" w:themeColor="text1"/>
          <w:lang w:val="en-GB"/>
        </w:rPr>
        <w:t xml:space="preserve">Large housing developments in the wrong place, miles from employment and activities, will simply add to road congestion and reduce productivity. The focus must continue to be on </w:t>
      </w:r>
      <w:r w:rsidR="00B73975" w:rsidRPr="0062443E">
        <w:rPr>
          <w:color w:val="000000" w:themeColor="text1"/>
          <w:lang w:val="en-GB"/>
        </w:rPr>
        <w:t xml:space="preserve">achieving </w:t>
      </w:r>
      <w:r w:rsidRPr="0062443E">
        <w:rPr>
          <w:color w:val="000000" w:themeColor="text1"/>
          <w:lang w:val="en-GB"/>
        </w:rPr>
        <w:t xml:space="preserve">developments close to existing centres of employment in order to reduce the need for commuting and the consequent </w:t>
      </w:r>
      <w:r w:rsidR="002A6CDE" w:rsidRPr="0062443E">
        <w:rPr>
          <w:color w:val="000000" w:themeColor="text1"/>
          <w:lang w:val="en-GB"/>
        </w:rPr>
        <w:t xml:space="preserve">need for </w:t>
      </w:r>
      <w:r w:rsidRPr="0062443E">
        <w:rPr>
          <w:color w:val="000000" w:themeColor="text1"/>
          <w:lang w:val="en-GB"/>
        </w:rPr>
        <w:t>more roads and transport infrastructure.</w:t>
      </w:r>
    </w:p>
    <w:p w14:paraId="33F0936B" w14:textId="7E71CAD9" w:rsidR="004D689A" w:rsidRPr="0062443E" w:rsidRDefault="00C87EB9" w:rsidP="001A5B42">
      <w:pPr>
        <w:pStyle w:val="Body"/>
        <w:numPr>
          <w:ilvl w:val="0"/>
          <w:numId w:val="6"/>
        </w:numPr>
        <w:spacing w:line="360" w:lineRule="auto"/>
        <w:rPr>
          <w:color w:val="000000" w:themeColor="text1"/>
          <w:lang w:val="en-GB"/>
        </w:rPr>
      </w:pPr>
      <w:r w:rsidRPr="0062443E">
        <w:rPr>
          <w:color w:val="000000" w:themeColor="text1"/>
          <w:lang w:val="en-GB"/>
        </w:rPr>
        <w:t xml:space="preserve">The long lasting </w:t>
      </w:r>
      <w:r w:rsidR="002A6CDE" w:rsidRPr="0062443E">
        <w:rPr>
          <w:color w:val="000000" w:themeColor="text1"/>
          <w:lang w:val="en-GB"/>
        </w:rPr>
        <w:t xml:space="preserve">and </w:t>
      </w:r>
      <w:r w:rsidRPr="0062443E">
        <w:rPr>
          <w:color w:val="000000" w:themeColor="text1"/>
          <w:lang w:val="en-GB"/>
        </w:rPr>
        <w:t>economically damaging consequences of COVID</w:t>
      </w:r>
      <w:r w:rsidR="00C8211E" w:rsidRPr="0062443E">
        <w:rPr>
          <w:color w:val="000000" w:themeColor="text1"/>
          <w:lang w:val="en-GB"/>
        </w:rPr>
        <w:t xml:space="preserve"> </w:t>
      </w:r>
      <w:r w:rsidRPr="0062443E">
        <w:rPr>
          <w:color w:val="000000" w:themeColor="text1"/>
          <w:lang w:val="en-GB"/>
        </w:rPr>
        <w:t>19 will need to be taken into account in any development of a local plan.</w:t>
      </w:r>
    </w:p>
    <w:p w14:paraId="507FB292" w14:textId="0A6EF18F" w:rsidR="004D689A" w:rsidRPr="00184D57" w:rsidRDefault="00C87EB9" w:rsidP="00A07200">
      <w:pPr>
        <w:pStyle w:val="Body"/>
        <w:numPr>
          <w:ilvl w:val="0"/>
          <w:numId w:val="6"/>
        </w:numPr>
        <w:spacing w:line="360" w:lineRule="auto"/>
        <w:rPr>
          <w:color w:val="000000" w:themeColor="text1"/>
          <w:lang w:val="en-GB"/>
        </w:rPr>
      </w:pPr>
      <w:r w:rsidRPr="0062443E">
        <w:rPr>
          <w:color w:val="000000" w:themeColor="text1"/>
          <w:lang w:val="en-GB"/>
        </w:rPr>
        <w:t>Increased working from home as a result of COVID</w:t>
      </w:r>
      <w:r w:rsidR="00C8211E" w:rsidRPr="0062443E">
        <w:rPr>
          <w:color w:val="000000" w:themeColor="text1"/>
          <w:lang w:val="en-GB"/>
        </w:rPr>
        <w:t xml:space="preserve"> </w:t>
      </w:r>
      <w:r w:rsidRPr="0062443E">
        <w:rPr>
          <w:color w:val="000000" w:themeColor="text1"/>
          <w:lang w:val="en-GB"/>
        </w:rPr>
        <w:t xml:space="preserve">19 cannot be </w:t>
      </w:r>
      <w:r w:rsidR="00B73975" w:rsidRPr="0062443E">
        <w:rPr>
          <w:color w:val="000000" w:themeColor="text1"/>
          <w:lang w:val="en-GB"/>
        </w:rPr>
        <w:t xml:space="preserve">solely </w:t>
      </w:r>
      <w:r w:rsidRPr="0062443E">
        <w:rPr>
          <w:color w:val="000000" w:themeColor="text1"/>
          <w:lang w:val="en-GB"/>
        </w:rPr>
        <w:t xml:space="preserve">relied upon to reduce commuting.  </w:t>
      </w:r>
      <w:r w:rsidR="002A6CDE" w:rsidRPr="0062443E">
        <w:rPr>
          <w:color w:val="000000" w:themeColor="text1"/>
          <w:lang w:val="en-GB"/>
        </w:rPr>
        <w:t xml:space="preserve">Furthermore, </w:t>
      </w:r>
      <w:r w:rsidR="00C8211E" w:rsidRPr="0062443E">
        <w:rPr>
          <w:color w:val="000000" w:themeColor="text1"/>
          <w:lang w:val="en-GB"/>
        </w:rPr>
        <w:t>m</w:t>
      </w:r>
      <w:r w:rsidRPr="0062443E">
        <w:rPr>
          <w:color w:val="000000" w:themeColor="text1"/>
          <w:lang w:val="en-GB"/>
        </w:rPr>
        <w:t xml:space="preserve">ental </w:t>
      </w:r>
      <w:r w:rsidR="00C8211E" w:rsidRPr="0062443E">
        <w:rPr>
          <w:color w:val="000000" w:themeColor="text1"/>
          <w:lang w:val="en-GB"/>
        </w:rPr>
        <w:t>h</w:t>
      </w:r>
      <w:r w:rsidRPr="0062443E">
        <w:rPr>
          <w:color w:val="000000" w:themeColor="text1"/>
          <w:lang w:val="en-GB"/>
        </w:rPr>
        <w:t xml:space="preserve">ealth issues as a result of working from home are </w:t>
      </w:r>
      <w:r w:rsidR="00C8211E" w:rsidRPr="0062443E">
        <w:rPr>
          <w:color w:val="000000" w:themeColor="text1"/>
          <w:lang w:val="en-GB"/>
        </w:rPr>
        <w:t xml:space="preserve">already </w:t>
      </w:r>
      <w:r w:rsidRPr="0062443E">
        <w:rPr>
          <w:color w:val="000000" w:themeColor="text1"/>
          <w:lang w:val="en-GB"/>
        </w:rPr>
        <w:t>causing concern.</w:t>
      </w:r>
    </w:p>
    <w:p w14:paraId="4DF27822" w14:textId="77777777" w:rsidR="00A07200" w:rsidRPr="0062443E" w:rsidRDefault="00C87EB9" w:rsidP="00184D57">
      <w:pPr>
        <w:pStyle w:val="Body"/>
        <w:spacing w:before="240" w:line="360" w:lineRule="auto"/>
        <w:rPr>
          <w:b/>
          <w:bCs/>
          <w:color w:val="000000" w:themeColor="text1"/>
          <w:lang w:val="en-GB"/>
        </w:rPr>
      </w:pPr>
      <w:r w:rsidRPr="0062443E">
        <w:rPr>
          <w:b/>
          <w:bCs/>
          <w:color w:val="000000" w:themeColor="text1"/>
          <w:lang w:val="en-GB"/>
        </w:rPr>
        <w:lastRenderedPageBreak/>
        <w:t>Question 3:</w:t>
      </w:r>
      <w:r w:rsidRPr="0062443E">
        <w:rPr>
          <w:color w:val="000000" w:themeColor="text1"/>
          <w:lang w:val="en-GB"/>
        </w:rPr>
        <w:t xml:space="preserve"> </w:t>
      </w:r>
      <w:r w:rsidR="001E53B3" w:rsidRPr="0062443E">
        <w:rPr>
          <w:b/>
          <w:bCs/>
          <w:color w:val="000000" w:themeColor="text1"/>
          <w:lang w:val="en-GB"/>
        </w:rPr>
        <w:t>A</w:t>
      </w:r>
      <w:r w:rsidRPr="0062443E">
        <w:rPr>
          <w:b/>
          <w:bCs/>
          <w:color w:val="000000" w:themeColor="text1"/>
          <w:lang w:val="en-GB"/>
        </w:rPr>
        <w:t xml:space="preserve">re you concerned that climate change may impact you or your family, business or local community in the future? And </w:t>
      </w:r>
      <w:r w:rsidR="001E53B3" w:rsidRPr="0062443E">
        <w:rPr>
          <w:b/>
          <w:bCs/>
          <w:color w:val="000000" w:themeColor="text1"/>
          <w:lang w:val="en-GB"/>
        </w:rPr>
        <w:t>i</w:t>
      </w:r>
      <w:r w:rsidRPr="0062443E">
        <w:rPr>
          <w:b/>
          <w:bCs/>
          <w:color w:val="000000" w:themeColor="text1"/>
          <w:lang w:val="en-GB"/>
        </w:rPr>
        <w:t>f so in what way?</w:t>
      </w:r>
    </w:p>
    <w:p w14:paraId="69F79C2C" w14:textId="77777777" w:rsidR="004D689A" w:rsidRPr="0062443E" w:rsidRDefault="00C87EB9" w:rsidP="00703334">
      <w:pPr>
        <w:pStyle w:val="Body"/>
        <w:numPr>
          <w:ilvl w:val="0"/>
          <w:numId w:val="8"/>
        </w:numPr>
        <w:spacing w:line="360" w:lineRule="auto"/>
        <w:rPr>
          <w:color w:val="000000" w:themeColor="text1"/>
          <w:lang w:val="en-GB"/>
        </w:rPr>
      </w:pPr>
      <w:r w:rsidRPr="0062443E">
        <w:rPr>
          <w:bCs/>
          <w:color w:val="000000" w:themeColor="text1"/>
          <w:lang w:val="en-GB"/>
        </w:rPr>
        <w:t>Yes.  Climate change should be at the centre of all decisions that we, or our council, make.</w:t>
      </w:r>
    </w:p>
    <w:p w14:paraId="5B2F2C6F" w14:textId="77777777" w:rsidR="00A07200" w:rsidRPr="0062443E" w:rsidRDefault="00C87EB9" w:rsidP="00703334">
      <w:pPr>
        <w:pStyle w:val="Body"/>
        <w:numPr>
          <w:ilvl w:val="0"/>
          <w:numId w:val="8"/>
        </w:numPr>
        <w:spacing w:line="360" w:lineRule="auto"/>
        <w:rPr>
          <w:color w:val="000000" w:themeColor="text1"/>
          <w:lang w:val="en-GB"/>
        </w:rPr>
      </w:pPr>
      <w:r w:rsidRPr="0062443E">
        <w:rPr>
          <w:color w:val="000000" w:themeColor="text1"/>
          <w:lang w:val="en-GB"/>
        </w:rPr>
        <w:t xml:space="preserve">It is imperative that any new development does not increase the number of cars commuting to jobs in the city. </w:t>
      </w:r>
    </w:p>
    <w:p w14:paraId="3BC8801B" w14:textId="77777777" w:rsidR="00A07200" w:rsidRPr="0062443E" w:rsidRDefault="00C87EB9" w:rsidP="00703334">
      <w:pPr>
        <w:pStyle w:val="Body"/>
        <w:numPr>
          <w:ilvl w:val="0"/>
          <w:numId w:val="8"/>
        </w:numPr>
        <w:spacing w:line="360" w:lineRule="auto"/>
        <w:rPr>
          <w:color w:val="000000" w:themeColor="text1"/>
          <w:lang w:val="en-GB"/>
        </w:rPr>
      </w:pPr>
      <w:r w:rsidRPr="0062443E">
        <w:rPr>
          <w:color w:val="000000" w:themeColor="text1"/>
          <w:lang w:val="en-GB"/>
        </w:rPr>
        <w:t>It is of serious concern that many new roads could be built to support new housing developments on valuable farmland. Major new roads and the resultant vehicle traffic will make it impossible for North Somerset Council to be carbon neutral by 2030.</w:t>
      </w:r>
    </w:p>
    <w:p w14:paraId="15E76739" w14:textId="18742E3A" w:rsidR="00A07200" w:rsidRPr="0062443E" w:rsidRDefault="00C87EB9" w:rsidP="00703334">
      <w:pPr>
        <w:pStyle w:val="Body"/>
        <w:numPr>
          <w:ilvl w:val="0"/>
          <w:numId w:val="8"/>
        </w:numPr>
        <w:spacing w:line="360" w:lineRule="auto"/>
        <w:rPr>
          <w:color w:val="000000" w:themeColor="text1"/>
          <w:lang w:val="en-GB"/>
        </w:rPr>
      </w:pPr>
      <w:r w:rsidRPr="0062443E">
        <w:rPr>
          <w:color w:val="000000" w:themeColor="text1"/>
          <w:lang w:val="en-GB"/>
        </w:rPr>
        <w:t xml:space="preserve">Productive agricultural land is a valuable resource for North Somerset and the demand to buy local produce is increasing. Once the countryside </w:t>
      </w:r>
      <w:r w:rsidR="00B73975" w:rsidRPr="0062443E">
        <w:rPr>
          <w:color w:val="000000" w:themeColor="text1"/>
          <w:lang w:val="en-GB"/>
        </w:rPr>
        <w:t>is</w:t>
      </w:r>
      <w:r w:rsidRPr="0062443E">
        <w:rPr>
          <w:color w:val="000000" w:themeColor="text1"/>
          <w:lang w:val="en-GB"/>
        </w:rPr>
        <w:t xml:space="preserve"> covered in tarmac and concrete it </w:t>
      </w:r>
      <w:r w:rsidR="00B73975" w:rsidRPr="0062443E">
        <w:rPr>
          <w:color w:val="000000" w:themeColor="text1"/>
          <w:lang w:val="en-GB"/>
        </w:rPr>
        <w:t xml:space="preserve">will be </w:t>
      </w:r>
      <w:r w:rsidRPr="0062443E">
        <w:rPr>
          <w:color w:val="000000" w:themeColor="text1"/>
          <w:lang w:val="en-GB"/>
        </w:rPr>
        <w:t xml:space="preserve">lost forever. </w:t>
      </w:r>
    </w:p>
    <w:p w14:paraId="696FC042" w14:textId="3C1E36B8" w:rsidR="00A07200" w:rsidRPr="0062443E" w:rsidRDefault="00C87EB9" w:rsidP="00703334">
      <w:pPr>
        <w:pStyle w:val="Body"/>
        <w:numPr>
          <w:ilvl w:val="0"/>
          <w:numId w:val="8"/>
        </w:numPr>
        <w:spacing w:line="360" w:lineRule="auto"/>
        <w:rPr>
          <w:color w:val="000000" w:themeColor="text1"/>
          <w:lang w:val="en-GB"/>
        </w:rPr>
      </w:pPr>
      <w:r w:rsidRPr="0062443E">
        <w:rPr>
          <w:color w:val="000000" w:themeColor="text1"/>
          <w:lang w:val="en-GB"/>
        </w:rPr>
        <w:t xml:space="preserve">The risk of flooding in areas that are not officially classified as flood plains but suffer from pluvial flooding – water </w:t>
      </w:r>
      <w:r w:rsidR="00B73975" w:rsidRPr="0062443E">
        <w:rPr>
          <w:color w:val="000000" w:themeColor="text1"/>
          <w:lang w:val="en-GB"/>
        </w:rPr>
        <w:t xml:space="preserve">flowing </w:t>
      </w:r>
      <w:r w:rsidRPr="0062443E">
        <w:rPr>
          <w:color w:val="000000" w:themeColor="text1"/>
          <w:lang w:val="en-GB"/>
        </w:rPr>
        <w:t xml:space="preserve">off the Mendip Hills, needs to be taken far more seriously, it adversely affects both the new houses and existing residents.  </w:t>
      </w:r>
    </w:p>
    <w:p w14:paraId="60307C19" w14:textId="5288516A" w:rsidR="004D689A" w:rsidRPr="0062443E" w:rsidRDefault="00C87EB9" w:rsidP="005924D7">
      <w:pPr>
        <w:pStyle w:val="Body"/>
        <w:numPr>
          <w:ilvl w:val="0"/>
          <w:numId w:val="8"/>
        </w:numPr>
        <w:spacing w:line="360" w:lineRule="auto"/>
        <w:rPr>
          <w:b/>
          <w:bCs/>
          <w:color w:val="000000" w:themeColor="text1"/>
          <w:lang w:val="en-GB"/>
        </w:rPr>
      </w:pPr>
      <w:r w:rsidRPr="0062443E">
        <w:rPr>
          <w:color w:val="000000" w:themeColor="text1"/>
          <w:lang w:val="en-GB"/>
        </w:rPr>
        <w:t>All houses should be built to far more stringent standards for insulation and solar energy generation to reduce energy consumption and bills particularly in affordable housing.</w:t>
      </w:r>
      <w:r w:rsidR="00B73975" w:rsidRPr="0062443E">
        <w:rPr>
          <w:color w:val="000000" w:themeColor="text1"/>
          <w:lang w:val="en-GB"/>
        </w:rPr>
        <w:t xml:space="preserve"> </w:t>
      </w:r>
    </w:p>
    <w:p w14:paraId="3F15C00C" w14:textId="77777777" w:rsidR="004D689A" w:rsidRPr="0062443E" w:rsidRDefault="00C87EB9" w:rsidP="00C8211E">
      <w:pPr>
        <w:pStyle w:val="Body"/>
        <w:spacing w:before="240" w:line="360" w:lineRule="auto"/>
        <w:rPr>
          <w:color w:val="000000" w:themeColor="text1"/>
          <w:lang w:val="en-GB"/>
        </w:rPr>
      </w:pPr>
      <w:r w:rsidRPr="0062443E">
        <w:rPr>
          <w:b/>
          <w:bCs/>
          <w:color w:val="000000" w:themeColor="text1"/>
          <w:lang w:val="en-GB"/>
        </w:rPr>
        <w:t>Question 4</w:t>
      </w:r>
      <w:r w:rsidRPr="0062443E">
        <w:rPr>
          <w:color w:val="000000" w:themeColor="text1"/>
          <w:lang w:val="en-GB"/>
        </w:rPr>
        <w:t xml:space="preserve">: </w:t>
      </w:r>
      <w:r w:rsidRPr="0062443E">
        <w:rPr>
          <w:b/>
          <w:bCs/>
          <w:color w:val="000000" w:themeColor="text1"/>
          <w:lang w:val="en-GB"/>
        </w:rPr>
        <w:t>How should we plan for how you and your family will work in the future, or the future needs of your business?</w:t>
      </w:r>
    </w:p>
    <w:p w14:paraId="703B0297" w14:textId="7EA1BEB4" w:rsidR="004D689A" w:rsidRPr="0062443E" w:rsidRDefault="00C87EB9" w:rsidP="00A07200">
      <w:pPr>
        <w:pStyle w:val="Body"/>
        <w:spacing w:line="360" w:lineRule="auto"/>
        <w:rPr>
          <w:color w:val="000000" w:themeColor="text1"/>
          <w:lang w:val="en-GB"/>
        </w:rPr>
      </w:pPr>
      <w:r w:rsidRPr="0062443E">
        <w:rPr>
          <w:color w:val="000000" w:themeColor="text1"/>
          <w:lang w:val="en-GB"/>
        </w:rPr>
        <w:t>The majority of jobs will be sourced in the big cities/towns even though there may be a greater incidence of some home working due to the development of technology. Consequently any plan for development should ensure that new houses have ready access to existing transport infrastructures.</w:t>
      </w:r>
    </w:p>
    <w:p w14:paraId="22DF3D9D" w14:textId="77777777" w:rsidR="004D689A" w:rsidRPr="0062443E" w:rsidRDefault="00C87EB9" w:rsidP="00184D57">
      <w:pPr>
        <w:pStyle w:val="Body"/>
        <w:spacing w:before="240" w:line="360" w:lineRule="auto"/>
        <w:rPr>
          <w:color w:val="000000" w:themeColor="text1"/>
          <w:lang w:val="en-GB"/>
        </w:rPr>
      </w:pPr>
      <w:r w:rsidRPr="0062443E">
        <w:rPr>
          <w:b/>
          <w:bCs/>
          <w:color w:val="000000" w:themeColor="text1"/>
          <w:lang w:val="en-GB"/>
        </w:rPr>
        <w:t>Question 5:</w:t>
      </w:r>
      <w:r w:rsidRPr="0062443E">
        <w:rPr>
          <w:color w:val="000000" w:themeColor="text1"/>
          <w:lang w:val="en-GB"/>
        </w:rPr>
        <w:t xml:space="preserve"> </w:t>
      </w:r>
      <w:r w:rsidR="001E53B3" w:rsidRPr="0062443E">
        <w:rPr>
          <w:b/>
          <w:bCs/>
          <w:color w:val="000000" w:themeColor="text1"/>
          <w:lang w:val="en-GB"/>
        </w:rPr>
        <w:t>W</w:t>
      </w:r>
      <w:r w:rsidRPr="0062443E">
        <w:rPr>
          <w:b/>
          <w:bCs/>
          <w:color w:val="000000" w:themeColor="text1"/>
          <w:lang w:val="en-GB"/>
        </w:rPr>
        <w:t>hat sort of types and sizes of houses do you think will be needed in your community in the future?</w:t>
      </w:r>
    </w:p>
    <w:p w14:paraId="0E8B4F5E" w14:textId="51E21FBF" w:rsidR="004D689A" w:rsidRPr="0062443E" w:rsidRDefault="00C87EB9" w:rsidP="00A07200">
      <w:pPr>
        <w:pStyle w:val="Body"/>
        <w:spacing w:line="360" w:lineRule="auto"/>
        <w:rPr>
          <w:color w:val="000000" w:themeColor="text1"/>
          <w:lang w:val="en-GB"/>
        </w:rPr>
      </w:pPr>
      <w:r w:rsidRPr="0062443E">
        <w:rPr>
          <w:color w:val="000000" w:themeColor="text1"/>
          <w:lang w:val="en-GB"/>
        </w:rPr>
        <w:t xml:space="preserve">The housing needs of the Langford/Churchill community have already been met by recent substantial developments. </w:t>
      </w:r>
    </w:p>
    <w:p w14:paraId="11706EFE" w14:textId="77777777" w:rsidR="00A07200" w:rsidRPr="0062443E" w:rsidRDefault="00C87EB9" w:rsidP="00C8211E">
      <w:pPr>
        <w:pStyle w:val="Body"/>
        <w:spacing w:before="240" w:line="360" w:lineRule="auto"/>
        <w:rPr>
          <w:b/>
          <w:bCs/>
          <w:color w:val="000000" w:themeColor="text1"/>
          <w:lang w:val="en-GB"/>
        </w:rPr>
      </w:pPr>
      <w:r w:rsidRPr="0062443E">
        <w:rPr>
          <w:b/>
          <w:bCs/>
          <w:color w:val="000000" w:themeColor="text1"/>
          <w:lang w:val="en-GB"/>
        </w:rPr>
        <w:t>Question 6</w:t>
      </w:r>
      <w:r w:rsidRPr="0062443E">
        <w:rPr>
          <w:color w:val="000000" w:themeColor="text1"/>
          <w:lang w:val="en-GB"/>
        </w:rPr>
        <w:t xml:space="preserve">: </w:t>
      </w:r>
      <w:r w:rsidR="001E53B3" w:rsidRPr="0062443E">
        <w:rPr>
          <w:b/>
          <w:bCs/>
          <w:color w:val="000000" w:themeColor="text1"/>
          <w:lang w:val="en-GB"/>
        </w:rPr>
        <w:t>W</w:t>
      </w:r>
      <w:r w:rsidRPr="0062443E">
        <w:rPr>
          <w:b/>
          <w:bCs/>
          <w:color w:val="000000" w:themeColor="text1"/>
          <w:lang w:val="en-GB"/>
        </w:rPr>
        <w:t>hat do you think makes a good community?</w:t>
      </w:r>
    </w:p>
    <w:p w14:paraId="215EAF56" w14:textId="4BC878B6" w:rsidR="004D689A" w:rsidRPr="0062443E" w:rsidRDefault="00C87EB9" w:rsidP="00A07200">
      <w:pPr>
        <w:pStyle w:val="Body"/>
        <w:numPr>
          <w:ilvl w:val="0"/>
          <w:numId w:val="1"/>
        </w:numPr>
        <w:spacing w:line="360" w:lineRule="auto"/>
        <w:rPr>
          <w:color w:val="000000" w:themeColor="text1"/>
          <w:lang w:val="en-GB"/>
        </w:rPr>
      </w:pPr>
      <w:r w:rsidRPr="0062443E">
        <w:rPr>
          <w:rFonts w:asciiTheme="minorHAnsi" w:hAnsiTheme="minorHAnsi"/>
          <w:color w:val="000000" w:themeColor="text1"/>
          <w:lang w:val="en-GB"/>
        </w:rPr>
        <w:t xml:space="preserve">In a small village we know our neighbours, </w:t>
      </w:r>
      <w:r w:rsidR="00DB5DBF" w:rsidRPr="0062443E">
        <w:rPr>
          <w:rFonts w:asciiTheme="minorHAnsi" w:hAnsiTheme="minorHAnsi"/>
          <w:color w:val="000000" w:themeColor="text1"/>
          <w:lang w:val="en-GB"/>
        </w:rPr>
        <w:t xml:space="preserve">and </w:t>
      </w:r>
      <w:r w:rsidRPr="0062443E">
        <w:rPr>
          <w:rFonts w:asciiTheme="minorHAnsi" w:hAnsiTheme="minorHAnsi"/>
          <w:color w:val="000000" w:themeColor="text1"/>
          <w:lang w:val="en-GB"/>
        </w:rPr>
        <w:t>help vulnerable residents</w:t>
      </w:r>
      <w:r w:rsidR="00DB5DBF" w:rsidRPr="0062443E">
        <w:rPr>
          <w:rFonts w:asciiTheme="minorHAnsi" w:hAnsiTheme="minorHAnsi"/>
          <w:color w:val="000000" w:themeColor="text1"/>
          <w:lang w:val="en-GB"/>
        </w:rPr>
        <w:t>;</w:t>
      </w:r>
      <w:r w:rsidRPr="0062443E">
        <w:rPr>
          <w:rFonts w:asciiTheme="minorHAnsi" w:hAnsiTheme="minorHAnsi"/>
          <w:color w:val="000000" w:themeColor="text1"/>
          <w:lang w:val="en-GB"/>
        </w:rPr>
        <w:t xml:space="preserve"> it is a particular culture that people choose and enjoy. </w:t>
      </w:r>
    </w:p>
    <w:p w14:paraId="48793E66" w14:textId="77777777" w:rsidR="00A07200" w:rsidRPr="0062443E" w:rsidRDefault="00C87EB9" w:rsidP="00A07200">
      <w:pPr>
        <w:pStyle w:val="Body"/>
        <w:numPr>
          <w:ilvl w:val="0"/>
          <w:numId w:val="1"/>
        </w:numPr>
        <w:spacing w:line="360" w:lineRule="auto"/>
        <w:rPr>
          <w:color w:val="000000" w:themeColor="text1"/>
          <w:lang w:val="en-GB"/>
        </w:rPr>
      </w:pPr>
      <w:r w:rsidRPr="0062443E">
        <w:rPr>
          <w:color w:val="000000" w:themeColor="text1"/>
          <w:lang w:val="en-GB"/>
        </w:rPr>
        <w:t>The community working together towards a common goal.</w:t>
      </w:r>
    </w:p>
    <w:p w14:paraId="6E5BA5D2" w14:textId="77777777" w:rsidR="00A07200" w:rsidRPr="0062443E" w:rsidRDefault="00C87EB9" w:rsidP="00A07200">
      <w:pPr>
        <w:pStyle w:val="Body"/>
        <w:numPr>
          <w:ilvl w:val="0"/>
          <w:numId w:val="1"/>
        </w:numPr>
        <w:spacing w:line="360" w:lineRule="auto"/>
        <w:rPr>
          <w:color w:val="000000" w:themeColor="text1"/>
          <w:lang w:val="en-GB"/>
        </w:rPr>
      </w:pPr>
      <w:r w:rsidRPr="0062443E">
        <w:rPr>
          <w:color w:val="000000" w:themeColor="text1"/>
          <w:lang w:val="en-GB"/>
        </w:rPr>
        <w:t>The ability to readily make decisions for the benefit of the community.</w:t>
      </w:r>
    </w:p>
    <w:p w14:paraId="4CF5502A" w14:textId="77777777" w:rsidR="00A07200" w:rsidRPr="0062443E" w:rsidRDefault="00C87EB9" w:rsidP="00A07200">
      <w:pPr>
        <w:pStyle w:val="Body"/>
        <w:numPr>
          <w:ilvl w:val="0"/>
          <w:numId w:val="1"/>
        </w:numPr>
        <w:spacing w:line="360" w:lineRule="auto"/>
        <w:rPr>
          <w:color w:val="000000" w:themeColor="text1"/>
          <w:lang w:val="en-GB"/>
        </w:rPr>
      </w:pPr>
      <w:r w:rsidRPr="0062443E">
        <w:rPr>
          <w:color w:val="000000" w:themeColor="text1"/>
          <w:lang w:val="en-GB"/>
        </w:rPr>
        <w:t>Centres where people can meet – village hall, sports facilities etc.</w:t>
      </w:r>
    </w:p>
    <w:p w14:paraId="7A11443B" w14:textId="77777777" w:rsidR="004D689A" w:rsidRPr="0062443E" w:rsidRDefault="00C87EB9" w:rsidP="00A07200">
      <w:pPr>
        <w:pStyle w:val="Body"/>
        <w:numPr>
          <w:ilvl w:val="0"/>
          <w:numId w:val="1"/>
        </w:numPr>
        <w:spacing w:line="360" w:lineRule="auto"/>
        <w:rPr>
          <w:color w:val="000000" w:themeColor="text1"/>
          <w:lang w:val="en-GB"/>
        </w:rPr>
      </w:pPr>
      <w:r w:rsidRPr="0062443E">
        <w:rPr>
          <w:color w:val="000000" w:themeColor="text1"/>
          <w:lang w:val="en-GB"/>
        </w:rPr>
        <w:t>Freedom of expression.</w:t>
      </w:r>
    </w:p>
    <w:p w14:paraId="7FC1406A" w14:textId="5B48DEB3" w:rsidR="004D689A" w:rsidRPr="0062443E" w:rsidRDefault="00C87EB9" w:rsidP="00A07200">
      <w:pPr>
        <w:pStyle w:val="Body"/>
        <w:numPr>
          <w:ilvl w:val="0"/>
          <w:numId w:val="1"/>
        </w:numPr>
        <w:spacing w:line="360" w:lineRule="auto"/>
        <w:rPr>
          <w:color w:val="000000" w:themeColor="text1"/>
          <w:lang w:val="en-GB"/>
        </w:rPr>
      </w:pPr>
      <w:r w:rsidRPr="0062443E">
        <w:rPr>
          <w:color w:val="000000" w:themeColor="text1"/>
          <w:lang w:val="en-GB"/>
        </w:rPr>
        <w:t xml:space="preserve">Effective communication. </w:t>
      </w:r>
    </w:p>
    <w:p w14:paraId="33D1160C" w14:textId="77777777" w:rsidR="00A07200" w:rsidRPr="0062443E" w:rsidRDefault="00C87EB9" w:rsidP="00C8211E">
      <w:pPr>
        <w:pStyle w:val="Body"/>
        <w:spacing w:before="240" w:line="360" w:lineRule="auto"/>
        <w:rPr>
          <w:b/>
          <w:bCs/>
          <w:color w:val="000000" w:themeColor="text1"/>
          <w:lang w:val="en-GB"/>
        </w:rPr>
      </w:pPr>
      <w:r w:rsidRPr="0062443E">
        <w:rPr>
          <w:b/>
          <w:bCs/>
          <w:color w:val="000000" w:themeColor="text1"/>
          <w:lang w:val="en-GB"/>
        </w:rPr>
        <w:lastRenderedPageBreak/>
        <w:t>Question 7:</w:t>
      </w:r>
      <w:r w:rsidRPr="0062443E">
        <w:rPr>
          <w:color w:val="000000" w:themeColor="text1"/>
          <w:lang w:val="en-GB"/>
        </w:rPr>
        <w:t xml:space="preserve"> </w:t>
      </w:r>
      <w:r w:rsidR="001E53B3" w:rsidRPr="0062443E">
        <w:rPr>
          <w:b/>
          <w:bCs/>
          <w:color w:val="000000" w:themeColor="text1"/>
          <w:lang w:val="en-GB"/>
        </w:rPr>
        <w:t>D</w:t>
      </w:r>
      <w:r w:rsidRPr="0062443E">
        <w:rPr>
          <w:b/>
          <w:bCs/>
          <w:color w:val="000000" w:themeColor="text1"/>
          <w:lang w:val="en-GB"/>
        </w:rPr>
        <w:t>o you agree with these? Are there any others which are important to you?</w:t>
      </w:r>
    </w:p>
    <w:p w14:paraId="7747A7CB" w14:textId="697162C0" w:rsidR="00A07200" w:rsidRPr="0062443E" w:rsidRDefault="00C87EB9" w:rsidP="00703334">
      <w:pPr>
        <w:pStyle w:val="Body"/>
        <w:numPr>
          <w:ilvl w:val="0"/>
          <w:numId w:val="10"/>
        </w:numPr>
        <w:spacing w:line="360" w:lineRule="auto"/>
        <w:rPr>
          <w:bCs/>
          <w:color w:val="000000" w:themeColor="text1"/>
          <w:lang w:val="en-GB"/>
        </w:rPr>
      </w:pPr>
      <w:r w:rsidRPr="0062443E">
        <w:rPr>
          <w:bCs/>
          <w:color w:val="000000" w:themeColor="text1"/>
          <w:lang w:val="en-GB"/>
        </w:rPr>
        <w:t xml:space="preserve">A Green Belt review </w:t>
      </w:r>
      <w:r w:rsidR="00204670" w:rsidRPr="0062443E">
        <w:rPr>
          <w:bCs/>
          <w:color w:val="000000" w:themeColor="text1"/>
          <w:lang w:val="en-GB"/>
        </w:rPr>
        <w:t>is vital</w:t>
      </w:r>
      <w:r w:rsidRPr="0062443E">
        <w:rPr>
          <w:bCs/>
          <w:color w:val="000000" w:themeColor="text1"/>
          <w:lang w:val="en-GB"/>
        </w:rPr>
        <w:t xml:space="preserve">. The Green Belt that is strangling Bristol was introduced 65 years ago when the population was far smaller. It was not intended to stop people being able to live near their place of work nor was it intended to make people commute 15 miles or more.  The unintended consequence </w:t>
      </w:r>
      <w:r w:rsidR="008A12E6" w:rsidRPr="0062443E">
        <w:rPr>
          <w:bCs/>
          <w:color w:val="000000" w:themeColor="text1"/>
          <w:lang w:val="en-GB"/>
        </w:rPr>
        <w:t xml:space="preserve">of stubbornly resisting any change to the </w:t>
      </w:r>
      <w:r w:rsidR="00A9141E">
        <w:rPr>
          <w:bCs/>
          <w:color w:val="000000" w:themeColor="text1"/>
          <w:lang w:val="en-GB"/>
        </w:rPr>
        <w:t>G</w:t>
      </w:r>
      <w:r w:rsidR="008A12E6" w:rsidRPr="0062443E">
        <w:rPr>
          <w:bCs/>
          <w:color w:val="000000" w:themeColor="text1"/>
          <w:lang w:val="en-GB"/>
        </w:rPr>
        <w:t xml:space="preserve">reen </w:t>
      </w:r>
      <w:r w:rsidR="00A9141E">
        <w:rPr>
          <w:bCs/>
          <w:color w:val="000000" w:themeColor="text1"/>
          <w:lang w:val="en-GB"/>
        </w:rPr>
        <w:t>B</w:t>
      </w:r>
      <w:r w:rsidR="008A12E6" w:rsidRPr="0062443E">
        <w:rPr>
          <w:bCs/>
          <w:color w:val="000000" w:themeColor="text1"/>
          <w:lang w:val="en-GB"/>
        </w:rPr>
        <w:t xml:space="preserve">elt is </w:t>
      </w:r>
      <w:r w:rsidRPr="0062443E">
        <w:rPr>
          <w:bCs/>
          <w:color w:val="000000" w:themeColor="text1"/>
          <w:lang w:val="en-GB"/>
        </w:rPr>
        <w:t xml:space="preserve">that urban sprawl </w:t>
      </w:r>
      <w:r w:rsidR="00204670" w:rsidRPr="0062443E">
        <w:rPr>
          <w:bCs/>
          <w:color w:val="000000" w:themeColor="text1"/>
          <w:lang w:val="en-GB"/>
        </w:rPr>
        <w:t>is</w:t>
      </w:r>
      <w:r w:rsidRPr="0062443E">
        <w:rPr>
          <w:bCs/>
          <w:color w:val="000000" w:themeColor="text1"/>
          <w:lang w:val="en-GB"/>
        </w:rPr>
        <w:t xml:space="preserve"> </w:t>
      </w:r>
      <w:r w:rsidR="00204670" w:rsidRPr="0062443E">
        <w:rPr>
          <w:bCs/>
          <w:color w:val="000000" w:themeColor="text1"/>
          <w:lang w:val="en-GB"/>
        </w:rPr>
        <w:t xml:space="preserve">compelled </w:t>
      </w:r>
      <w:r w:rsidRPr="0062443E">
        <w:rPr>
          <w:bCs/>
          <w:color w:val="000000" w:themeColor="text1"/>
          <w:lang w:val="en-GB"/>
        </w:rPr>
        <w:t xml:space="preserve">to leap-frog over the Green Belt and </w:t>
      </w:r>
      <w:r w:rsidR="00204670" w:rsidRPr="0062443E">
        <w:rPr>
          <w:bCs/>
          <w:color w:val="000000" w:themeColor="text1"/>
          <w:lang w:val="en-GB"/>
        </w:rPr>
        <w:t xml:space="preserve">is already </w:t>
      </w:r>
      <w:r w:rsidRPr="0062443E">
        <w:rPr>
          <w:bCs/>
          <w:color w:val="000000" w:themeColor="text1"/>
          <w:lang w:val="en-GB"/>
        </w:rPr>
        <w:t>destroy</w:t>
      </w:r>
      <w:r w:rsidR="00204670" w:rsidRPr="0062443E">
        <w:rPr>
          <w:bCs/>
          <w:color w:val="000000" w:themeColor="text1"/>
          <w:lang w:val="en-GB"/>
        </w:rPr>
        <w:t>ing</w:t>
      </w:r>
      <w:r w:rsidRPr="0062443E">
        <w:rPr>
          <w:bCs/>
          <w:color w:val="000000" w:themeColor="text1"/>
          <w:lang w:val="en-GB"/>
        </w:rPr>
        <w:t xml:space="preserve"> villages beyond.  Green spaces </w:t>
      </w:r>
      <w:r w:rsidR="008A12E6" w:rsidRPr="0062443E">
        <w:rPr>
          <w:bCs/>
          <w:color w:val="000000" w:themeColor="text1"/>
          <w:lang w:val="en-GB"/>
        </w:rPr>
        <w:t xml:space="preserve">surrounding villages which also supports village cohesion </w:t>
      </w:r>
      <w:r w:rsidRPr="0062443E">
        <w:rPr>
          <w:bCs/>
          <w:color w:val="000000" w:themeColor="text1"/>
          <w:lang w:val="en-GB"/>
        </w:rPr>
        <w:t>must be protected.</w:t>
      </w:r>
    </w:p>
    <w:p w14:paraId="12FD03FF" w14:textId="77777777" w:rsidR="00204670" w:rsidRPr="0062443E" w:rsidRDefault="00204670" w:rsidP="00703334">
      <w:pPr>
        <w:pStyle w:val="Body"/>
        <w:numPr>
          <w:ilvl w:val="0"/>
          <w:numId w:val="10"/>
        </w:numPr>
        <w:spacing w:line="360" w:lineRule="auto"/>
        <w:rPr>
          <w:bCs/>
          <w:color w:val="000000" w:themeColor="text1"/>
          <w:lang w:val="en-GB"/>
        </w:rPr>
      </w:pPr>
      <w:r w:rsidRPr="0062443E">
        <w:rPr>
          <w:bCs/>
          <w:color w:val="000000" w:themeColor="text1"/>
          <w:lang w:val="en-GB"/>
        </w:rPr>
        <w:t xml:space="preserve">At the JSP Public Examination, it was demonstrated that the necessary ‘exceptional circumstances’ that are needed to change Green Belt, exist for North Somerset’s Green Belt near Bristol.   </w:t>
      </w:r>
    </w:p>
    <w:p w14:paraId="0F8EFAD2" w14:textId="6E80B9DA" w:rsidR="00A07200" w:rsidRPr="0062443E" w:rsidRDefault="00303160" w:rsidP="00703334">
      <w:pPr>
        <w:pStyle w:val="Body"/>
        <w:numPr>
          <w:ilvl w:val="0"/>
          <w:numId w:val="10"/>
        </w:numPr>
        <w:spacing w:line="360" w:lineRule="auto"/>
        <w:rPr>
          <w:bCs/>
          <w:color w:val="000000" w:themeColor="text1"/>
          <w:lang w:val="en-GB"/>
        </w:rPr>
      </w:pPr>
      <w:r w:rsidRPr="0062443E">
        <w:rPr>
          <w:bCs/>
          <w:color w:val="000000" w:themeColor="text1"/>
          <w:lang w:val="en-GB"/>
        </w:rPr>
        <w:t xml:space="preserve">Some </w:t>
      </w:r>
      <w:r w:rsidR="00C87EB9" w:rsidRPr="0062443E">
        <w:rPr>
          <w:bCs/>
          <w:color w:val="000000" w:themeColor="text1"/>
          <w:lang w:val="en-GB"/>
        </w:rPr>
        <w:t xml:space="preserve">of the Green Belt in North Somerset </w:t>
      </w:r>
      <w:r w:rsidRPr="0062443E">
        <w:rPr>
          <w:bCs/>
          <w:color w:val="000000" w:themeColor="text1"/>
          <w:lang w:val="en-GB"/>
        </w:rPr>
        <w:t xml:space="preserve">(and close to Bristol) </w:t>
      </w:r>
      <w:r w:rsidR="00C87EB9" w:rsidRPr="0062443E">
        <w:rPr>
          <w:bCs/>
          <w:color w:val="000000" w:themeColor="text1"/>
          <w:lang w:val="en-GB"/>
        </w:rPr>
        <w:t xml:space="preserve">is poor quality agricultural land and could be allocated to </w:t>
      </w:r>
      <w:r w:rsidR="008A12E6" w:rsidRPr="0062443E">
        <w:rPr>
          <w:bCs/>
          <w:color w:val="000000" w:themeColor="text1"/>
          <w:lang w:val="en-GB"/>
        </w:rPr>
        <w:t>new development</w:t>
      </w:r>
    </w:p>
    <w:p w14:paraId="7B391211" w14:textId="162EFD15" w:rsidR="00D82640" w:rsidRPr="0062443E" w:rsidRDefault="00C87EB9" w:rsidP="00703334">
      <w:pPr>
        <w:pStyle w:val="Body"/>
        <w:numPr>
          <w:ilvl w:val="0"/>
          <w:numId w:val="10"/>
        </w:numPr>
        <w:spacing w:line="360" w:lineRule="auto"/>
        <w:rPr>
          <w:bCs/>
          <w:color w:val="000000" w:themeColor="text1"/>
          <w:lang w:val="en-GB"/>
        </w:rPr>
      </w:pPr>
      <w:r w:rsidRPr="0062443E">
        <w:rPr>
          <w:bCs/>
          <w:color w:val="000000" w:themeColor="text1"/>
          <w:lang w:val="en-GB"/>
        </w:rPr>
        <w:t xml:space="preserve">The green space around North Somerset’s villages cannot be sacrificed in order to protect all Green Belt land.  Tax payers should not be asked to spend yet more money on costly </w:t>
      </w:r>
      <w:r w:rsidR="00303160" w:rsidRPr="0062443E">
        <w:rPr>
          <w:bCs/>
          <w:color w:val="000000" w:themeColor="text1"/>
          <w:lang w:val="en-GB"/>
        </w:rPr>
        <w:t xml:space="preserve">road transport </w:t>
      </w:r>
      <w:r w:rsidRPr="0062443E">
        <w:rPr>
          <w:bCs/>
          <w:color w:val="000000" w:themeColor="text1"/>
          <w:lang w:val="en-GB"/>
        </w:rPr>
        <w:t>infrastructure when we have already paid for the South Bristol Link Road with the dedicated Metrobus lane on the outskirts of Bristol.</w:t>
      </w:r>
    </w:p>
    <w:p w14:paraId="577716D4" w14:textId="77777777" w:rsidR="004D689A" w:rsidRPr="0062443E" w:rsidRDefault="00C87EB9" w:rsidP="00703334">
      <w:pPr>
        <w:pStyle w:val="Body"/>
        <w:numPr>
          <w:ilvl w:val="0"/>
          <w:numId w:val="10"/>
        </w:numPr>
        <w:spacing w:line="360" w:lineRule="auto"/>
        <w:rPr>
          <w:color w:val="000000" w:themeColor="text1"/>
          <w:lang w:val="en-GB"/>
        </w:rPr>
      </w:pPr>
      <w:r w:rsidRPr="0062443E">
        <w:rPr>
          <w:color w:val="000000" w:themeColor="text1"/>
          <w:lang w:val="en-GB"/>
        </w:rPr>
        <w:t>Development that takes place away from urban centres will result in less affordable housing not least because of developers and taxpayers having to cover the substantial additional cost of infrastructure.</w:t>
      </w:r>
    </w:p>
    <w:p w14:paraId="1AE31740" w14:textId="12B4EDF3" w:rsidR="00A07200" w:rsidRPr="00184D57" w:rsidRDefault="00C87EB9" w:rsidP="00A07200">
      <w:pPr>
        <w:pStyle w:val="Body"/>
        <w:numPr>
          <w:ilvl w:val="0"/>
          <w:numId w:val="10"/>
        </w:numPr>
        <w:spacing w:line="360" w:lineRule="auto"/>
        <w:rPr>
          <w:color w:val="000000" w:themeColor="text1"/>
          <w:lang w:val="en-GB"/>
        </w:rPr>
      </w:pPr>
      <w:r w:rsidRPr="0062443E">
        <w:rPr>
          <w:color w:val="000000" w:themeColor="text1"/>
          <w:lang w:val="en-GB"/>
        </w:rPr>
        <w:t>Urban centre offices may become available if businesses reduce the amount of office space,</w:t>
      </w:r>
      <w:r w:rsidR="00DB5DBF" w:rsidRPr="0062443E">
        <w:rPr>
          <w:color w:val="000000" w:themeColor="text1"/>
          <w:lang w:val="en-GB"/>
        </w:rPr>
        <w:t>;</w:t>
      </w:r>
      <w:r w:rsidRPr="0062443E">
        <w:rPr>
          <w:color w:val="000000" w:themeColor="text1"/>
          <w:lang w:val="en-GB"/>
        </w:rPr>
        <w:t xml:space="preserve"> this can be converted into housing.  </w:t>
      </w:r>
    </w:p>
    <w:p w14:paraId="14FFBE9B" w14:textId="13CFC569" w:rsidR="004D689A" w:rsidRPr="0062443E" w:rsidRDefault="00C87EB9" w:rsidP="00184D57">
      <w:pPr>
        <w:pStyle w:val="Body"/>
        <w:spacing w:before="240" w:line="360" w:lineRule="auto"/>
        <w:rPr>
          <w:color w:val="000000" w:themeColor="text1"/>
          <w:lang w:val="en-GB"/>
        </w:rPr>
      </w:pPr>
      <w:r w:rsidRPr="0062443E">
        <w:rPr>
          <w:b/>
          <w:bCs/>
          <w:color w:val="000000" w:themeColor="text1"/>
          <w:spacing w:val="-5"/>
          <w:lang w:val="en-GB"/>
        </w:rPr>
        <w:t>Question 8</w:t>
      </w:r>
      <w:r w:rsidRPr="0062443E">
        <w:rPr>
          <w:color w:val="000000" w:themeColor="text1"/>
          <w:spacing w:val="-5"/>
          <w:lang w:val="en-GB"/>
        </w:rPr>
        <w:t xml:space="preserve">: </w:t>
      </w:r>
      <w:r w:rsidRPr="0062443E">
        <w:rPr>
          <w:b/>
          <w:bCs/>
          <w:color w:val="000000" w:themeColor="text1"/>
          <w:spacing w:val="-5"/>
          <w:lang w:val="en-GB"/>
        </w:rPr>
        <w:t>We have come to value our local footpaths and green space more since COVID</w:t>
      </w:r>
      <w:r w:rsidR="00C8211E" w:rsidRPr="0062443E">
        <w:rPr>
          <w:b/>
          <w:bCs/>
          <w:color w:val="000000" w:themeColor="text1"/>
          <w:spacing w:val="-5"/>
          <w:lang w:val="en-GB"/>
        </w:rPr>
        <w:t xml:space="preserve"> </w:t>
      </w:r>
      <w:r w:rsidRPr="0062443E">
        <w:rPr>
          <w:b/>
          <w:bCs/>
          <w:color w:val="000000" w:themeColor="text1"/>
          <w:spacing w:val="-5"/>
          <w:lang w:val="en-GB"/>
        </w:rPr>
        <w:t>19.</w:t>
      </w:r>
      <w:r w:rsidRPr="0062443E">
        <w:rPr>
          <w:b/>
          <w:bCs/>
          <w:color w:val="000000" w:themeColor="text1"/>
          <w:lang w:val="en-GB"/>
        </w:rPr>
        <w:t xml:space="preserve">  How can we ensure that future residents benefit from access to green spaces?</w:t>
      </w:r>
    </w:p>
    <w:p w14:paraId="5AFF519D" w14:textId="11D80614" w:rsidR="004D689A" w:rsidRPr="0062443E" w:rsidRDefault="00C87EB9" w:rsidP="00184D57">
      <w:pPr>
        <w:pStyle w:val="Body"/>
        <w:spacing w:before="60" w:line="360" w:lineRule="auto"/>
        <w:ind w:left="284" w:hanging="284"/>
        <w:rPr>
          <w:color w:val="000000" w:themeColor="text1"/>
          <w:lang w:val="en-GB"/>
        </w:rPr>
      </w:pPr>
      <w:r w:rsidRPr="0062443E">
        <w:rPr>
          <w:color w:val="000000" w:themeColor="text1"/>
          <w:lang w:val="en-GB"/>
        </w:rPr>
        <w:t>1. Ensure that no further development is allowed on green spaces</w:t>
      </w:r>
      <w:r w:rsidR="00DB5DBF" w:rsidRPr="0062443E">
        <w:rPr>
          <w:color w:val="000000" w:themeColor="text1"/>
          <w:lang w:val="en-GB"/>
        </w:rPr>
        <w:t xml:space="preserve"> and that the public rights of way network is cherished and maintained</w:t>
      </w:r>
      <w:r w:rsidRPr="0062443E">
        <w:rPr>
          <w:color w:val="000000" w:themeColor="text1"/>
          <w:lang w:val="en-GB"/>
        </w:rPr>
        <w:t>.</w:t>
      </w:r>
    </w:p>
    <w:p w14:paraId="0FEACB8E" w14:textId="77777777" w:rsidR="004D689A" w:rsidRPr="0062443E" w:rsidRDefault="00C87EB9" w:rsidP="00C8211E">
      <w:pPr>
        <w:pStyle w:val="Body"/>
        <w:spacing w:before="240" w:line="360" w:lineRule="auto"/>
        <w:rPr>
          <w:color w:val="000000" w:themeColor="text1"/>
          <w:lang w:val="en-GB"/>
        </w:rPr>
      </w:pPr>
      <w:r w:rsidRPr="0062443E">
        <w:rPr>
          <w:b/>
          <w:bCs/>
          <w:color w:val="000000" w:themeColor="text1"/>
          <w:lang w:val="en-GB"/>
        </w:rPr>
        <w:t>Question 9</w:t>
      </w:r>
      <w:r w:rsidRPr="0062443E">
        <w:rPr>
          <w:color w:val="000000" w:themeColor="text1"/>
          <w:lang w:val="en-GB"/>
        </w:rPr>
        <w:t xml:space="preserve"> </w:t>
      </w:r>
      <w:r w:rsidR="001E53B3" w:rsidRPr="0062443E">
        <w:rPr>
          <w:b/>
          <w:bCs/>
          <w:color w:val="000000" w:themeColor="text1"/>
          <w:lang w:val="en-GB"/>
        </w:rPr>
        <w:t>S</w:t>
      </w:r>
      <w:r w:rsidRPr="0062443E">
        <w:rPr>
          <w:b/>
          <w:bCs/>
          <w:color w:val="000000" w:themeColor="text1"/>
          <w:lang w:val="en-GB"/>
        </w:rPr>
        <w:t>hould we be thinking about adjusting the Greenbelt boundary if necessary?</w:t>
      </w:r>
    </w:p>
    <w:p w14:paraId="3D8FC00E" w14:textId="557E8638" w:rsidR="00A07200" w:rsidRPr="0062443E" w:rsidRDefault="00C87EB9" w:rsidP="00D82640">
      <w:pPr>
        <w:pStyle w:val="Body"/>
        <w:numPr>
          <w:ilvl w:val="0"/>
          <w:numId w:val="13"/>
        </w:numPr>
        <w:spacing w:line="360" w:lineRule="auto"/>
        <w:rPr>
          <w:color w:val="000000" w:themeColor="text1"/>
          <w:lang w:val="en-GB"/>
        </w:rPr>
      </w:pPr>
      <w:r w:rsidRPr="0062443E">
        <w:rPr>
          <w:color w:val="000000" w:themeColor="text1"/>
          <w:lang w:val="en-GB"/>
        </w:rPr>
        <w:t xml:space="preserve">There should be a thorough, wholesale, open minded and committed review of the </w:t>
      </w:r>
      <w:r w:rsidR="00C8211E" w:rsidRPr="0062443E">
        <w:rPr>
          <w:color w:val="000000" w:themeColor="text1"/>
          <w:lang w:val="en-GB"/>
        </w:rPr>
        <w:t>G</w:t>
      </w:r>
      <w:r w:rsidRPr="0062443E">
        <w:rPr>
          <w:color w:val="000000" w:themeColor="text1"/>
          <w:lang w:val="en-GB"/>
        </w:rPr>
        <w:t xml:space="preserve">reen </w:t>
      </w:r>
      <w:r w:rsidR="00C8211E" w:rsidRPr="0062443E">
        <w:rPr>
          <w:color w:val="000000" w:themeColor="text1"/>
          <w:lang w:val="en-GB"/>
        </w:rPr>
        <w:t>B</w:t>
      </w:r>
      <w:r w:rsidRPr="0062443E">
        <w:rPr>
          <w:color w:val="000000" w:themeColor="text1"/>
          <w:lang w:val="en-GB"/>
        </w:rPr>
        <w:t xml:space="preserve">elt boundary. </w:t>
      </w:r>
    </w:p>
    <w:p w14:paraId="4EC7BF23" w14:textId="553C9F62" w:rsidR="00A07200" w:rsidRPr="0062443E" w:rsidRDefault="00C87EB9" w:rsidP="00D82640">
      <w:pPr>
        <w:pStyle w:val="Body"/>
        <w:numPr>
          <w:ilvl w:val="0"/>
          <w:numId w:val="13"/>
        </w:numPr>
        <w:spacing w:line="360" w:lineRule="auto"/>
        <w:rPr>
          <w:color w:val="000000" w:themeColor="text1"/>
          <w:lang w:val="en-GB"/>
        </w:rPr>
      </w:pPr>
      <w:r w:rsidRPr="0062443E">
        <w:rPr>
          <w:color w:val="000000" w:themeColor="text1"/>
          <w:lang w:val="en-GB"/>
        </w:rPr>
        <w:t>It is an irony that some of North Somerset’s most attractive landscapes and villages that lie adjacent to the Mendip Hills AONB are the locations for current large amounts of housing development simply because they are neither in Green Belt nor on the designated flood plain This landscape must be saved for future generations. We have seen during C</w:t>
      </w:r>
      <w:r w:rsidR="00994E1F" w:rsidRPr="0062443E">
        <w:rPr>
          <w:color w:val="000000" w:themeColor="text1"/>
          <w:lang w:val="en-GB"/>
        </w:rPr>
        <w:t>OVID</w:t>
      </w:r>
      <w:r w:rsidR="00C8211E" w:rsidRPr="0062443E">
        <w:rPr>
          <w:color w:val="000000" w:themeColor="text1"/>
          <w:lang w:val="en-GB"/>
        </w:rPr>
        <w:t xml:space="preserve"> </w:t>
      </w:r>
      <w:r w:rsidRPr="0062443E">
        <w:rPr>
          <w:color w:val="000000" w:themeColor="text1"/>
          <w:lang w:val="en-GB"/>
        </w:rPr>
        <w:t xml:space="preserve">19 just how much everyone values the Mendip Hills and the nearby walks. Once it is covered in tarmac and concrete it </w:t>
      </w:r>
      <w:r w:rsidR="00D01D85" w:rsidRPr="0062443E">
        <w:rPr>
          <w:color w:val="000000" w:themeColor="text1"/>
          <w:lang w:val="en-GB"/>
        </w:rPr>
        <w:t xml:space="preserve">is </w:t>
      </w:r>
      <w:r w:rsidRPr="0062443E">
        <w:rPr>
          <w:color w:val="000000" w:themeColor="text1"/>
          <w:lang w:val="en-GB"/>
        </w:rPr>
        <w:t xml:space="preserve">lost forever. </w:t>
      </w:r>
    </w:p>
    <w:p w14:paraId="5FFC8AB0" w14:textId="7C52DDB5" w:rsidR="00A07200" w:rsidRPr="0062443E" w:rsidRDefault="00C87EB9" w:rsidP="00D82640">
      <w:pPr>
        <w:pStyle w:val="Body"/>
        <w:numPr>
          <w:ilvl w:val="0"/>
          <w:numId w:val="13"/>
        </w:numPr>
        <w:spacing w:line="360" w:lineRule="auto"/>
        <w:rPr>
          <w:color w:val="000000" w:themeColor="text1"/>
          <w:lang w:val="en-GB"/>
        </w:rPr>
      </w:pPr>
      <w:r w:rsidRPr="0062443E">
        <w:rPr>
          <w:color w:val="000000" w:themeColor="text1"/>
          <w:lang w:val="en-GB"/>
        </w:rPr>
        <w:lastRenderedPageBreak/>
        <w:t xml:space="preserve">Green Belt can be replaced. North Somerset Council should designate the land and villages, including Churchill and Langford, Sandford, Congresbury and </w:t>
      </w:r>
      <w:proofErr w:type="spellStart"/>
      <w:r w:rsidRPr="0062443E">
        <w:rPr>
          <w:color w:val="000000" w:themeColor="text1"/>
          <w:lang w:val="en-GB"/>
        </w:rPr>
        <w:t>Blagdon</w:t>
      </w:r>
      <w:proofErr w:type="spellEnd"/>
      <w:r w:rsidRPr="0062443E">
        <w:rPr>
          <w:color w:val="000000" w:themeColor="text1"/>
          <w:lang w:val="en-GB"/>
        </w:rPr>
        <w:t>, beside the Mendip Hills, as Green Belt, and as</w:t>
      </w:r>
      <w:r w:rsidR="00303160" w:rsidRPr="0062443E">
        <w:rPr>
          <w:color w:val="000000" w:themeColor="text1"/>
          <w:lang w:val="en-GB"/>
        </w:rPr>
        <w:t>,</w:t>
      </w:r>
      <w:r w:rsidRPr="0062443E">
        <w:rPr>
          <w:color w:val="000000" w:themeColor="text1"/>
          <w:lang w:val="en-GB"/>
        </w:rPr>
        <w:t xml:space="preserve"> in the new </w:t>
      </w:r>
      <w:r w:rsidR="00D01D85" w:rsidRPr="0062443E">
        <w:rPr>
          <w:color w:val="000000" w:themeColor="text1"/>
          <w:lang w:val="en-GB"/>
        </w:rPr>
        <w:t xml:space="preserve">proposed </w:t>
      </w:r>
      <w:r w:rsidRPr="0062443E">
        <w:rPr>
          <w:color w:val="000000" w:themeColor="text1"/>
          <w:lang w:val="en-GB"/>
        </w:rPr>
        <w:t xml:space="preserve">Government planning designation, ‘Protected’. </w:t>
      </w:r>
    </w:p>
    <w:p w14:paraId="12CAF348" w14:textId="68114822" w:rsidR="004D689A" w:rsidRPr="00184D57" w:rsidRDefault="00C87EB9" w:rsidP="00A07200">
      <w:pPr>
        <w:pStyle w:val="Body"/>
        <w:numPr>
          <w:ilvl w:val="0"/>
          <w:numId w:val="13"/>
        </w:numPr>
        <w:spacing w:line="360" w:lineRule="auto"/>
        <w:rPr>
          <w:color w:val="000000" w:themeColor="text1"/>
          <w:lang w:val="en-GB"/>
        </w:rPr>
      </w:pPr>
      <w:r w:rsidRPr="0062443E">
        <w:rPr>
          <w:color w:val="000000" w:themeColor="text1"/>
          <w:lang w:val="en-GB"/>
        </w:rPr>
        <w:t xml:space="preserve">At the JSP examination the Planning Inspectors expressed considerable surprise at the continuing failure of NSC to undertake </w:t>
      </w:r>
      <w:r w:rsidR="00D01D85" w:rsidRPr="0062443E">
        <w:rPr>
          <w:color w:val="000000" w:themeColor="text1"/>
          <w:lang w:val="en-GB"/>
        </w:rPr>
        <w:t xml:space="preserve">any reassessment of </w:t>
      </w:r>
      <w:r w:rsidRPr="0062443E">
        <w:rPr>
          <w:color w:val="000000" w:themeColor="text1"/>
          <w:lang w:val="en-GB"/>
        </w:rPr>
        <w:t xml:space="preserve">the Green Belt boundary despite neighbouring authorities having done so. It is particularly important because the Green Belt in the North Somerset area is significantly restraining sustainable development in the Ashton Vale area immediately to the south of Bristol where infrastructure to support new development on a substantial scale is already in place and opportunities abound to create businesses and jobs </w:t>
      </w:r>
      <w:r w:rsidR="008D683D" w:rsidRPr="0062443E">
        <w:rPr>
          <w:color w:val="000000" w:themeColor="text1"/>
          <w:lang w:val="en-GB"/>
        </w:rPr>
        <w:t xml:space="preserve">- </w:t>
      </w:r>
      <w:r w:rsidRPr="0062443E">
        <w:rPr>
          <w:color w:val="000000" w:themeColor="text1"/>
          <w:lang w:val="en-GB"/>
        </w:rPr>
        <w:t>to the ultimate benefit of all of North Somerset.</w:t>
      </w:r>
    </w:p>
    <w:p w14:paraId="0EE3DE69" w14:textId="77777777" w:rsidR="004D689A" w:rsidRPr="0062443E" w:rsidRDefault="00C87EB9" w:rsidP="00184D57">
      <w:pPr>
        <w:pStyle w:val="Body"/>
        <w:spacing w:before="240" w:line="360" w:lineRule="auto"/>
        <w:rPr>
          <w:b/>
          <w:bCs/>
          <w:color w:val="000000" w:themeColor="text1"/>
          <w:lang w:val="en-GB"/>
        </w:rPr>
      </w:pPr>
      <w:r w:rsidRPr="0062443E">
        <w:rPr>
          <w:b/>
          <w:bCs/>
          <w:color w:val="000000" w:themeColor="text1"/>
          <w:lang w:val="en-GB"/>
        </w:rPr>
        <w:t>Question 10</w:t>
      </w:r>
      <w:r w:rsidRPr="0062443E">
        <w:rPr>
          <w:color w:val="000000" w:themeColor="text1"/>
          <w:lang w:val="en-GB"/>
        </w:rPr>
        <w:t xml:space="preserve">: </w:t>
      </w:r>
      <w:r w:rsidR="001E53B3" w:rsidRPr="0062443E">
        <w:rPr>
          <w:b/>
          <w:bCs/>
          <w:color w:val="000000" w:themeColor="text1"/>
          <w:lang w:val="en-GB"/>
        </w:rPr>
        <w:t>T</w:t>
      </w:r>
      <w:r w:rsidRPr="0062443E">
        <w:rPr>
          <w:b/>
          <w:bCs/>
          <w:color w:val="000000" w:themeColor="text1"/>
          <w:lang w:val="en-GB"/>
        </w:rPr>
        <w:t>he previous section set out the six challenges that we feel the local plan should address (shown below) are there any other challenges you feel we need to address to the local plan?</w:t>
      </w:r>
    </w:p>
    <w:p w14:paraId="3C51D475" w14:textId="29A73B94" w:rsidR="00A07200" w:rsidRPr="0062443E" w:rsidRDefault="00C87EB9">
      <w:pPr>
        <w:pStyle w:val="Body"/>
        <w:spacing w:line="360" w:lineRule="auto"/>
        <w:rPr>
          <w:color w:val="000000" w:themeColor="text1"/>
          <w:lang w:val="en-GB"/>
        </w:rPr>
      </w:pPr>
      <w:r w:rsidRPr="0062443E">
        <w:rPr>
          <w:color w:val="000000" w:themeColor="text1"/>
          <w:lang w:val="en-GB"/>
        </w:rPr>
        <w:t>The local plan should also prevent any further expansion of Bristol Airport and so prevent further damage to the environment.</w:t>
      </w:r>
    </w:p>
    <w:p w14:paraId="2A506884" w14:textId="77777777" w:rsidR="00FA418D" w:rsidRPr="00184D57" w:rsidRDefault="00C87EB9" w:rsidP="00184D57">
      <w:pPr>
        <w:pStyle w:val="Body"/>
        <w:spacing w:before="240" w:line="360" w:lineRule="auto"/>
        <w:rPr>
          <w:b/>
          <w:bCs/>
          <w:color w:val="000000" w:themeColor="text1"/>
          <w:spacing w:val="-5"/>
          <w:lang w:val="en-GB"/>
        </w:rPr>
      </w:pPr>
      <w:r w:rsidRPr="00184D57">
        <w:rPr>
          <w:b/>
          <w:bCs/>
          <w:color w:val="000000" w:themeColor="text1"/>
          <w:spacing w:val="-5"/>
          <w:lang w:val="en-GB"/>
        </w:rPr>
        <w:t xml:space="preserve">Question 11: </w:t>
      </w:r>
      <w:r w:rsidR="001E53B3" w:rsidRPr="00184D57">
        <w:rPr>
          <w:b/>
          <w:bCs/>
          <w:color w:val="000000" w:themeColor="text1"/>
          <w:spacing w:val="-5"/>
          <w:lang w:val="en-GB"/>
        </w:rPr>
        <w:t>I</w:t>
      </w:r>
      <w:r w:rsidRPr="00184D57">
        <w:rPr>
          <w:b/>
          <w:bCs/>
          <w:color w:val="000000" w:themeColor="text1"/>
          <w:spacing w:val="-5"/>
          <w:lang w:val="en-GB"/>
        </w:rPr>
        <w:t>n the light of the world we now live in is this vision still appropriate for the future?</w:t>
      </w:r>
    </w:p>
    <w:p w14:paraId="7C25DECB" w14:textId="4D52D416" w:rsidR="00A07200" w:rsidRPr="0062443E" w:rsidRDefault="00C87EB9" w:rsidP="00A07200">
      <w:pPr>
        <w:pStyle w:val="Body"/>
        <w:spacing w:line="360" w:lineRule="auto"/>
        <w:rPr>
          <w:color w:val="000000" w:themeColor="text1"/>
          <w:lang w:val="en-GB"/>
        </w:rPr>
      </w:pPr>
      <w:r w:rsidRPr="0062443E">
        <w:rPr>
          <w:color w:val="000000" w:themeColor="text1"/>
          <w:lang w:val="en-GB"/>
        </w:rPr>
        <w:t xml:space="preserve">The vision as described </w:t>
      </w:r>
      <w:r w:rsidR="008D683D" w:rsidRPr="0062443E">
        <w:rPr>
          <w:color w:val="000000" w:themeColor="text1"/>
          <w:lang w:val="en-GB"/>
        </w:rPr>
        <w:t xml:space="preserve">is </w:t>
      </w:r>
      <w:r w:rsidRPr="0062443E">
        <w:rPr>
          <w:color w:val="000000" w:themeColor="text1"/>
          <w:lang w:val="en-GB"/>
        </w:rPr>
        <w:t xml:space="preserve">too diffuse to make it meaningful. Your vision should be as follows: All new homes to be well designed and constructed to a high quality so as to be environmentally sustainable and always </w:t>
      </w:r>
      <w:r w:rsidR="008D683D" w:rsidRPr="0062443E">
        <w:rPr>
          <w:color w:val="000000" w:themeColor="text1"/>
          <w:lang w:val="en-GB"/>
        </w:rPr>
        <w:t xml:space="preserve">seeking to </w:t>
      </w:r>
      <w:r w:rsidRPr="0062443E">
        <w:rPr>
          <w:color w:val="000000" w:themeColor="text1"/>
          <w:lang w:val="en-GB"/>
        </w:rPr>
        <w:t xml:space="preserve">improve the aesthetic look of the community. There should be more variety and innovation in design and </w:t>
      </w:r>
      <w:r w:rsidR="00994E1F" w:rsidRPr="0062443E">
        <w:rPr>
          <w:color w:val="000000" w:themeColor="text1"/>
          <w:lang w:val="en-GB"/>
        </w:rPr>
        <w:t xml:space="preserve">some </w:t>
      </w:r>
      <w:r w:rsidRPr="0062443E">
        <w:rPr>
          <w:color w:val="000000" w:themeColor="text1"/>
          <w:lang w:val="en-GB"/>
        </w:rPr>
        <w:t xml:space="preserve">areas of development land </w:t>
      </w:r>
      <w:r w:rsidR="00994E1F" w:rsidRPr="0062443E">
        <w:rPr>
          <w:color w:val="000000" w:themeColor="text1"/>
          <w:lang w:val="en-GB"/>
        </w:rPr>
        <w:t xml:space="preserve">should be </w:t>
      </w:r>
      <w:r w:rsidRPr="0062443E">
        <w:rPr>
          <w:color w:val="000000" w:themeColor="text1"/>
          <w:lang w:val="en-GB"/>
        </w:rPr>
        <w:t>allocated for ‘self-build</w:t>
      </w:r>
      <w:r w:rsidR="00D74BCA" w:rsidRPr="0062443E">
        <w:rPr>
          <w:color w:val="000000" w:themeColor="text1"/>
          <w:lang w:val="en-GB"/>
        </w:rPr>
        <w:t>’</w:t>
      </w:r>
      <w:r w:rsidRPr="0062443E">
        <w:rPr>
          <w:color w:val="000000" w:themeColor="text1"/>
          <w:lang w:val="en-GB"/>
        </w:rPr>
        <w:t>.</w:t>
      </w:r>
    </w:p>
    <w:p w14:paraId="53E11133" w14:textId="77777777" w:rsidR="00A07200" w:rsidRPr="0062443E" w:rsidRDefault="00C87EB9" w:rsidP="00184D57">
      <w:pPr>
        <w:pStyle w:val="Body"/>
        <w:spacing w:before="240" w:line="360" w:lineRule="auto"/>
        <w:rPr>
          <w:b/>
          <w:bCs/>
          <w:color w:val="000000" w:themeColor="text1"/>
          <w:lang w:val="en-GB"/>
        </w:rPr>
      </w:pPr>
      <w:r w:rsidRPr="0062443E">
        <w:rPr>
          <w:b/>
          <w:bCs/>
          <w:color w:val="000000" w:themeColor="text1"/>
          <w:lang w:val="en-GB"/>
        </w:rPr>
        <w:t xml:space="preserve">Question 12: </w:t>
      </w:r>
      <w:r w:rsidR="001E53B3" w:rsidRPr="0062443E">
        <w:rPr>
          <w:b/>
          <w:bCs/>
          <w:color w:val="000000" w:themeColor="text1"/>
          <w:lang w:val="en-GB"/>
        </w:rPr>
        <w:t>D</w:t>
      </w:r>
      <w:r w:rsidRPr="0062443E">
        <w:rPr>
          <w:b/>
          <w:bCs/>
          <w:color w:val="000000" w:themeColor="text1"/>
          <w:lang w:val="en-GB"/>
        </w:rPr>
        <w:t>o these reflect your aims, those of your family, community or business?</w:t>
      </w:r>
    </w:p>
    <w:p w14:paraId="305BC8A2" w14:textId="73574177" w:rsidR="00A07200" w:rsidRPr="0062443E" w:rsidRDefault="00C87EB9" w:rsidP="00A07200">
      <w:pPr>
        <w:pStyle w:val="Body"/>
        <w:spacing w:line="360" w:lineRule="auto"/>
        <w:rPr>
          <w:color w:val="000000" w:themeColor="text1"/>
          <w:lang w:val="en-GB"/>
        </w:rPr>
      </w:pPr>
      <w:r w:rsidRPr="0062443E">
        <w:rPr>
          <w:color w:val="000000" w:themeColor="text1"/>
          <w:lang w:val="en-GB"/>
        </w:rPr>
        <w:t xml:space="preserve">1. All of these aims are laudable in themselves but the real issue is developing robust criteria for their implementation. For example a criterion could be to undertake a meaningful </w:t>
      </w:r>
      <w:r w:rsidR="00D74BCA" w:rsidRPr="0062443E">
        <w:rPr>
          <w:color w:val="000000" w:themeColor="text1"/>
          <w:lang w:val="en-GB"/>
        </w:rPr>
        <w:t>G</w:t>
      </w:r>
      <w:r w:rsidRPr="0062443E">
        <w:rPr>
          <w:color w:val="000000" w:themeColor="text1"/>
          <w:lang w:val="en-GB"/>
        </w:rPr>
        <w:t xml:space="preserve">reen </w:t>
      </w:r>
      <w:r w:rsidR="00D74BCA" w:rsidRPr="0062443E">
        <w:rPr>
          <w:color w:val="000000" w:themeColor="text1"/>
          <w:lang w:val="en-GB"/>
        </w:rPr>
        <w:t>B</w:t>
      </w:r>
      <w:r w:rsidRPr="0062443E">
        <w:rPr>
          <w:color w:val="000000" w:themeColor="text1"/>
          <w:lang w:val="en-GB"/>
        </w:rPr>
        <w:t xml:space="preserve">elt review. One of the real concerns of HM </w:t>
      </w:r>
      <w:r w:rsidR="008D683D" w:rsidRPr="0062443E">
        <w:rPr>
          <w:color w:val="000000" w:themeColor="text1"/>
          <w:lang w:val="en-GB"/>
        </w:rPr>
        <w:t xml:space="preserve">Planning </w:t>
      </w:r>
      <w:r w:rsidRPr="0062443E">
        <w:rPr>
          <w:color w:val="000000" w:themeColor="text1"/>
          <w:lang w:val="en-GB"/>
        </w:rPr>
        <w:t xml:space="preserve">Inspectorate in their criticism of the JSP was the failure of NSC to undertake an adequate </w:t>
      </w:r>
      <w:r w:rsidR="00D74BCA" w:rsidRPr="0062443E">
        <w:rPr>
          <w:color w:val="000000" w:themeColor="text1"/>
          <w:lang w:val="en-GB"/>
        </w:rPr>
        <w:t>G</w:t>
      </w:r>
      <w:r w:rsidRPr="0062443E">
        <w:rPr>
          <w:color w:val="000000" w:themeColor="text1"/>
          <w:lang w:val="en-GB"/>
        </w:rPr>
        <w:t xml:space="preserve">reen </w:t>
      </w:r>
      <w:r w:rsidR="00D74BCA" w:rsidRPr="0062443E">
        <w:rPr>
          <w:color w:val="000000" w:themeColor="text1"/>
          <w:lang w:val="en-GB"/>
        </w:rPr>
        <w:t>B</w:t>
      </w:r>
      <w:r w:rsidRPr="0062443E">
        <w:rPr>
          <w:color w:val="000000" w:themeColor="text1"/>
          <w:lang w:val="en-GB"/>
        </w:rPr>
        <w:t xml:space="preserve">elt review. In the absence of </w:t>
      </w:r>
      <w:r w:rsidRPr="0062443E">
        <w:rPr>
          <w:strike/>
          <w:color w:val="000000" w:themeColor="text1"/>
          <w:lang w:val="en-GB"/>
        </w:rPr>
        <w:t>a</w:t>
      </w:r>
      <w:r w:rsidRPr="0062443E">
        <w:rPr>
          <w:color w:val="000000" w:themeColor="text1"/>
          <w:lang w:val="en-GB"/>
        </w:rPr>
        <w:t xml:space="preserve"> robust criteria the aims could become badly skewed and lead to policies which would be damaging to the environment.</w:t>
      </w:r>
    </w:p>
    <w:p w14:paraId="4C2CB535" w14:textId="77777777" w:rsidR="00A07200" w:rsidRPr="0062443E" w:rsidRDefault="00C87EB9" w:rsidP="00184D57">
      <w:pPr>
        <w:pStyle w:val="Body"/>
        <w:spacing w:before="240" w:line="360" w:lineRule="auto"/>
        <w:rPr>
          <w:b/>
          <w:bCs/>
          <w:color w:val="000000" w:themeColor="text1"/>
          <w:lang w:val="en-GB"/>
        </w:rPr>
      </w:pPr>
      <w:r w:rsidRPr="0062443E">
        <w:rPr>
          <w:b/>
          <w:bCs/>
          <w:color w:val="000000" w:themeColor="text1"/>
          <w:lang w:val="en-GB"/>
        </w:rPr>
        <w:t xml:space="preserve">Question 13: </w:t>
      </w:r>
      <w:r w:rsidR="001E53B3" w:rsidRPr="0062443E">
        <w:rPr>
          <w:b/>
          <w:bCs/>
          <w:color w:val="000000" w:themeColor="text1"/>
          <w:lang w:val="en-GB"/>
        </w:rPr>
        <w:t>H</w:t>
      </w:r>
      <w:r w:rsidRPr="0062443E">
        <w:rPr>
          <w:b/>
          <w:bCs/>
          <w:color w:val="000000" w:themeColor="text1"/>
          <w:lang w:val="en-GB"/>
        </w:rPr>
        <w:t>ave we identified the right priorities and are there any missing which you think are the most important and why?</w:t>
      </w:r>
    </w:p>
    <w:p w14:paraId="6A30A198" w14:textId="3678BF24" w:rsidR="00A07200" w:rsidRPr="0062443E" w:rsidRDefault="00C87EB9" w:rsidP="00FA418D">
      <w:pPr>
        <w:pStyle w:val="Body"/>
        <w:numPr>
          <w:ilvl w:val="0"/>
          <w:numId w:val="15"/>
        </w:numPr>
        <w:spacing w:line="360" w:lineRule="auto"/>
        <w:rPr>
          <w:color w:val="000000" w:themeColor="text1"/>
          <w:lang w:val="en-GB"/>
        </w:rPr>
      </w:pPr>
      <w:r w:rsidRPr="0062443E">
        <w:rPr>
          <w:color w:val="000000" w:themeColor="text1"/>
          <w:lang w:val="en-GB"/>
        </w:rPr>
        <w:t>The priorities, 1,2,3,6 &amp; 9 are correctly identified</w:t>
      </w:r>
      <w:r w:rsidR="00994E1F" w:rsidRPr="0062443E">
        <w:rPr>
          <w:color w:val="000000" w:themeColor="text1"/>
          <w:lang w:val="en-GB"/>
        </w:rPr>
        <w:t>,</w:t>
      </w:r>
      <w:r w:rsidRPr="0062443E">
        <w:rPr>
          <w:color w:val="000000" w:themeColor="text1"/>
          <w:lang w:val="en-GB"/>
        </w:rPr>
        <w:t xml:space="preserve"> </w:t>
      </w:r>
      <w:r w:rsidR="00994E1F" w:rsidRPr="0062443E">
        <w:rPr>
          <w:color w:val="000000" w:themeColor="text1"/>
          <w:lang w:val="en-GB"/>
        </w:rPr>
        <w:t xml:space="preserve">but </w:t>
      </w:r>
      <w:r w:rsidRPr="0062443E">
        <w:rPr>
          <w:color w:val="000000" w:themeColor="text1"/>
          <w:lang w:val="en-GB"/>
        </w:rPr>
        <w:t xml:space="preserve">the others are not. </w:t>
      </w:r>
    </w:p>
    <w:p w14:paraId="66B44146" w14:textId="4E5811EB" w:rsidR="00A07200" w:rsidRPr="0062443E" w:rsidRDefault="00C87EB9" w:rsidP="00FA418D">
      <w:pPr>
        <w:pStyle w:val="Body"/>
        <w:numPr>
          <w:ilvl w:val="0"/>
          <w:numId w:val="15"/>
        </w:numPr>
        <w:spacing w:line="360" w:lineRule="auto"/>
        <w:rPr>
          <w:color w:val="000000" w:themeColor="text1"/>
          <w:lang w:val="en-GB"/>
        </w:rPr>
      </w:pPr>
      <w:r w:rsidRPr="0062443E">
        <w:rPr>
          <w:color w:val="000000" w:themeColor="text1"/>
          <w:lang w:val="en-GB"/>
        </w:rPr>
        <w:t>Priorities 4, 5, 7,</w:t>
      </w:r>
      <w:r w:rsidR="00D74BCA" w:rsidRPr="0062443E">
        <w:rPr>
          <w:color w:val="000000" w:themeColor="text1"/>
          <w:lang w:val="en-GB"/>
        </w:rPr>
        <w:t xml:space="preserve"> </w:t>
      </w:r>
      <w:r w:rsidRPr="0062443E">
        <w:rPr>
          <w:color w:val="000000" w:themeColor="text1"/>
          <w:lang w:val="en-GB"/>
        </w:rPr>
        <w:t xml:space="preserve">8 &amp; 10. The idea </w:t>
      </w:r>
      <w:r w:rsidR="008D683D" w:rsidRPr="0062443E">
        <w:rPr>
          <w:color w:val="000000" w:themeColor="text1"/>
          <w:lang w:val="en-GB"/>
        </w:rPr>
        <w:t xml:space="preserve">contained </w:t>
      </w:r>
      <w:r w:rsidR="00DD3CC8" w:rsidRPr="0062443E">
        <w:rPr>
          <w:color w:val="000000" w:themeColor="text1"/>
          <w:lang w:val="en-GB"/>
        </w:rPr>
        <w:t>t</w:t>
      </w:r>
      <w:r w:rsidR="008D683D" w:rsidRPr="0062443E">
        <w:rPr>
          <w:color w:val="000000" w:themeColor="text1"/>
          <w:lang w:val="en-GB"/>
        </w:rPr>
        <w:t xml:space="preserve">herein </w:t>
      </w:r>
      <w:r w:rsidRPr="0062443E">
        <w:rPr>
          <w:color w:val="000000" w:themeColor="text1"/>
          <w:lang w:val="en-GB"/>
        </w:rPr>
        <w:t xml:space="preserve">of delivering a new </w:t>
      </w:r>
      <w:r w:rsidRPr="0062443E">
        <w:rPr>
          <w:i/>
          <w:iCs/>
          <w:color w:val="000000" w:themeColor="text1"/>
          <w:u w:val="single"/>
          <w:lang w:val="en-GB"/>
        </w:rPr>
        <w:t>strategic</w:t>
      </w:r>
      <w:r w:rsidRPr="0062443E">
        <w:rPr>
          <w:color w:val="000000" w:themeColor="text1"/>
          <w:lang w:val="en-GB"/>
        </w:rPr>
        <w:t xml:space="preserve"> transport infrastructure to support regeneration and job creation and </w:t>
      </w:r>
      <w:r w:rsidR="00461CA3" w:rsidRPr="0062443E">
        <w:rPr>
          <w:color w:val="000000" w:themeColor="text1"/>
          <w:lang w:val="en-GB"/>
        </w:rPr>
        <w:t xml:space="preserve">thereby </w:t>
      </w:r>
      <w:r w:rsidRPr="0062443E">
        <w:rPr>
          <w:color w:val="000000" w:themeColor="text1"/>
          <w:lang w:val="en-GB"/>
        </w:rPr>
        <w:t xml:space="preserve">significantly </w:t>
      </w:r>
      <w:r w:rsidR="008D683D" w:rsidRPr="0062443E">
        <w:rPr>
          <w:color w:val="000000" w:themeColor="text1"/>
          <w:lang w:val="en-GB"/>
        </w:rPr>
        <w:t xml:space="preserve">to </w:t>
      </w:r>
      <w:r w:rsidRPr="0062443E">
        <w:rPr>
          <w:color w:val="000000" w:themeColor="text1"/>
          <w:lang w:val="en-GB"/>
        </w:rPr>
        <w:t xml:space="preserve">reduce out </w:t>
      </w:r>
      <w:r w:rsidRPr="0062443E">
        <w:rPr>
          <w:color w:val="000000" w:themeColor="text1"/>
          <w:lang w:val="en-GB"/>
        </w:rPr>
        <w:lastRenderedPageBreak/>
        <w:t>commuting</w:t>
      </w:r>
      <w:r w:rsidR="005B2628" w:rsidRPr="0062443E">
        <w:rPr>
          <w:color w:val="000000" w:themeColor="text1"/>
          <w:lang w:val="en-GB"/>
        </w:rPr>
        <w:t>,</w:t>
      </w:r>
      <w:r w:rsidRPr="0062443E">
        <w:rPr>
          <w:color w:val="000000" w:themeColor="text1"/>
          <w:lang w:val="en-GB"/>
        </w:rPr>
        <w:t xml:space="preserve"> particularly from </w:t>
      </w:r>
      <w:proofErr w:type="spellStart"/>
      <w:r w:rsidRPr="0062443E">
        <w:rPr>
          <w:color w:val="000000" w:themeColor="text1"/>
          <w:lang w:val="en-GB"/>
        </w:rPr>
        <w:t>Weston-super-Mare</w:t>
      </w:r>
      <w:proofErr w:type="spellEnd"/>
      <w:r w:rsidRPr="0062443E">
        <w:rPr>
          <w:color w:val="000000" w:themeColor="text1"/>
          <w:lang w:val="en-GB"/>
        </w:rPr>
        <w:t xml:space="preserve"> to Bristol</w:t>
      </w:r>
      <w:r w:rsidR="00DD3CC8" w:rsidRPr="0062443E">
        <w:rPr>
          <w:color w:val="000000" w:themeColor="text1"/>
          <w:lang w:val="en-GB"/>
        </w:rPr>
        <w:t>,</w:t>
      </w:r>
      <w:r w:rsidRPr="0062443E">
        <w:rPr>
          <w:color w:val="000000" w:themeColor="text1"/>
          <w:lang w:val="en-GB"/>
        </w:rPr>
        <w:t xml:space="preserve"> is wholly misconceived. </w:t>
      </w:r>
      <w:proofErr w:type="spellStart"/>
      <w:r w:rsidRPr="0062443E">
        <w:rPr>
          <w:color w:val="000000" w:themeColor="text1"/>
          <w:lang w:val="en-GB"/>
        </w:rPr>
        <w:t>Weston-super-Mare</w:t>
      </w:r>
      <w:proofErr w:type="spellEnd"/>
      <w:r w:rsidRPr="0062443E">
        <w:rPr>
          <w:color w:val="000000" w:themeColor="text1"/>
          <w:lang w:val="en-GB"/>
        </w:rPr>
        <w:t xml:space="preserve"> has always been (a) a small seaside resort and (b) a dormitory town for Bristol. The M5 between junction </w:t>
      </w:r>
      <w:r w:rsidR="00461CA3" w:rsidRPr="0062443E">
        <w:rPr>
          <w:color w:val="000000" w:themeColor="text1"/>
          <w:lang w:val="en-GB"/>
        </w:rPr>
        <w:t>J</w:t>
      </w:r>
      <w:r w:rsidRPr="0062443E">
        <w:rPr>
          <w:color w:val="000000" w:themeColor="text1"/>
          <w:lang w:val="en-GB"/>
        </w:rPr>
        <w:t xml:space="preserve">21 north to J20 should be improved with a link road from J20 through to Bristol.  </w:t>
      </w:r>
      <w:r w:rsidR="00D74BCA" w:rsidRPr="0062443E">
        <w:rPr>
          <w:color w:val="000000" w:themeColor="text1"/>
          <w:lang w:val="en-GB"/>
        </w:rPr>
        <w:t>Much</w:t>
      </w:r>
      <w:r w:rsidR="005B2628" w:rsidRPr="0062443E">
        <w:rPr>
          <w:color w:val="000000" w:themeColor="text1"/>
          <w:lang w:val="en-GB"/>
        </w:rPr>
        <w:t xml:space="preserve"> </w:t>
      </w:r>
      <w:r w:rsidRPr="0062443E">
        <w:rPr>
          <w:color w:val="000000" w:themeColor="text1"/>
          <w:lang w:val="en-GB"/>
        </w:rPr>
        <w:t xml:space="preserve">employment in </w:t>
      </w:r>
      <w:proofErr w:type="spellStart"/>
      <w:r w:rsidRPr="0062443E">
        <w:rPr>
          <w:color w:val="000000" w:themeColor="text1"/>
          <w:lang w:val="en-GB"/>
        </w:rPr>
        <w:t>Weston-super-Mare</w:t>
      </w:r>
      <w:proofErr w:type="spellEnd"/>
      <w:r w:rsidRPr="0062443E">
        <w:rPr>
          <w:color w:val="000000" w:themeColor="text1"/>
          <w:lang w:val="en-GB"/>
        </w:rPr>
        <w:t xml:space="preserve"> supports its seasonal tourist trade. </w:t>
      </w:r>
      <w:r w:rsidR="00A1345E" w:rsidRPr="0062443E">
        <w:rPr>
          <w:color w:val="000000" w:themeColor="text1"/>
          <w:lang w:val="en-GB"/>
        </w:rPr>
        <w:t xml:space="preserve">Thus, for example, </w:t>
      </w:r>
      <w:r w:rsidRPr="0062443E">
        <w:rPr>
          <w:color w:val="000000" w:themeColor="text1"/>
          <w:lang w:val="en-GB"/>
        </w:rPr>
        <w:t xml:space="preserve">Brighton is a </w:t>
      </w:r>
      <w:r w:rsidR="00A1345E" w:rsidRPr="0062443E">
        <w:rPr>
          <w:color w:val="000000" w:themeColor="text1"/>
          <w:lang w:val="en-GB"/>
        </w:rPr>
        <w:t xml:space="preserve">seaside </w:t>
      </w:r>
      <w:r w:rsidRPr="0062443E">
        <w:rPr>
          <w:color w:val="000000" w:themeColor="text1"/>
          <w:lang w:val="en-GB"/>
        </w:rPr>
        <w:t>town with strong transport infrastructure but it has</w:t>
      </w:r>
      <w:r w:rsidR="00A1345E" w:rsidRPr="0062443E">
        <w:rPr>
          <w:color w:val="000000" w:themeColor="text1"/>
          <w:lang w:val="en-GB"/>
        </w:rPr>
        <w:t xml:space="preserve"> remained</w:t>
      </w:r>
      <w:r w:rsidRPr="0062443E">
        <w:rPr>
          <w:color w:val="000000" w:themeColor="text1"/>
          <w:lang w:val="en-GB"/>
        </w:rPr>
        <w:t xml:space="preserve"> a dormitory town for London</w:t>
      </w:r>
      <w:r w:rsidR="00D74BCA" w:rsidRPr="0062443E">
        <w:rPr>
          <w:color w:val="000000" w:themeColor="text1"/>
          <w:lang w:val="en-GB"/>
        </w:rPr>
        <w:t xml:space="preserve">; </w:t>
      </w:r>
      <w:r w:rsidRPr="0062443E">
        <w:rPr>
          <w:color w:val="000000" w:themeColor="text1"/>
          <w:lang w:val="en-GB"/>
        </w:rPr>
        <w:t xml:space="preserve">this is not a problem nor does Brighton fight to reduce out-commuting to London. The reality of seaside towns is that their one-dimensional hinterland will always be </w:t>
      </w:r>
      <w:r w:rsidR="00A1345E" w:rsidRPr="0062443E">
        <w:rPr>
          <w:color w:val="000000" w:themeColor="text1"/>
          <w:lang w:val="en-GB"/>
        </w:rPr>
        <w:t xml:space="preserve">somewhat </w:t>
      </w:r>
      <w:r w:rsidRPr="0062443E">
        <w:rPr>
          <w:color w:val="000000" w:themeColor="text1"/>
          <w:lang w:val="en-GB"/>
        </w:rPr>
        <w:t xml:space="preserve">unattractive to employers especially where there is a major employment hub (such as Bristol) nearby. </w:t>
      </w:r>
    </w:p>
    <w:p w14:paraId="2C38FA57" w14:textId="46077857" w:rsidR="00A07200" w:rsidRPr="0062443E" w:rsidRDefault="00C87EB9" w:rsidP="00FA418D">
      <w:pPr>
        <w:pStyle w:val="Body"/>
        <w:numPr>
          <w:ilvl w:val="0"/>
          <w:numId w:val="15"/>
        </w:numPr>
        <w:spacing w:line="360" w:lineRule="auto"/>
        <w:rPr>
          <w:color w:val="000000" w:themeColor="text1"/>
          <w:lang w:val="en-GB"/>
        </w:rPr>
      </w:pPr>
      <w:r w:rsidRPr="0062443E">
        <w:rPr>
          <w:color w:val="000000" w:themeColor="text1"/>
          <w:lang w:val="en-GB"/>
        </w:rPr>
        <w:t>With particular regard to the climate emergency</w:t>
      </w:r>
      <w:r w:rsidR="00DD3CC8" w:rsidRPr="0062443E">
        <w:rPr>
          <w:color w:val="000000" w:themeColor="text1"/>
          <w:lang w:val="en-GB"/>
        </w:rPr>
        <w:t xml:space="preserve">: </w:t>
      </w:r>
      <w:r w:rsidRPr="0062443E">
        <w:rPr>
          <w:color w:val="000000" w:themeColor="text1"/>
          <w:lang w:val="en-GB"/>
        </w:rPr>
        <w:t>every effort should be made to develop housing on brownfield sites and immediately within or adjacent to existing centres of employment. If new communities are to be developed</w:t>
      </w:r>
      <w:r w:rsidR="00DD3CC8" w:rsidRPr="0062443E">
        <w:rPr>
          <w:color w:val="000000" w:themeColor="text1"/>
          <w:lang w:val="en-GB"/>
        </w:rPr>
        <w:t>,</w:t>
      </w:r>
      <w:r w:rsidRPr="0062443E">
        <w:rPr>
          <w:color w:val="000000" w:themeColor="text1"/>
          <w:lang w:val="en-GB"/>
        </w:rPr>
        <w:t xml:space="preserve"> then they should be in locations which keep additional transport infrastructure to an absolute minimum and where existing public transport services can readily be provided at a proportionate cost. These were all concerns expressed by HM </w:t>
      </w:r>
      <w:r w:rsidR="00DD3CC8" w:rsidRPr="0062443E">
        <w:rPr>
          <w:color w:val="000000" w:themeColor="text1"/>
          <w:lang w:val="en-GB"/>
        </w:rPr>
        <w:t xml:space="preserve">Planning </w:t>
      </w:r>
      <w:r w:rsidRPr="0062443E">
        <w:rPr>
          <w:color w:val="000000" w:themeColor="text1"/>
          <w:lang w:val="en-GB"/>
        </w:rPr>
        <w:t>Inspectorate upon their examination of the JSP.</w:t>
      </w:r>
    </w:p>
    <w:p w14:paraId="20E8A244" w14:textId="7C3D6405" w:rsidR="00A02A4E" w:rsidRPr="0062443E" w:rsidRDefault="00C87EB9" w:rsidP="00FA418D">
      <w:pPr>
        <w:pStyle w:val="Body"/>
        <w:numPr>
          <w:ilvl w:val="0"/>
          <w:numId w:val="15"/>
        </w:numPr>
        <w:spacing w:line="360" w:lineRule="auto"/>
        <w:rPr>
          <w:color w:val="000000" w:themeColor="text1"/>
          <w:lang w:val="en-GB"/>
        </w:rPr>
      </w:pPr>
      <w:r w:rsidRPr="0062443E">
        <w:rPr>
          <w:color w:val="000000" w:themeColor="text1"/>
          <w:lang w:val="en-GB"/>
        </w:rPr>
        <w:t xml:space="preserve">Green spaces around rural villages </w:t>
      </w:r>
      <w:r w:rsidR="00D772E1">
        <w:rPr>
          <w:color w:val="000000" w:themeColor="text1"/>
          <w:lang w:val="en-GB"/>
        </w:rPr>
        <w:t>must</w:t>
      </w:r>
      <w:r w:rsidRPr="0062443E">
        <w:rPr>
          <w:color w:val="000000" w:themeColor="text1"/>
          <w:lang w:val="en-GB"/>
        </w:rPr>
        <w:t xml:space="preserve"> be preserved.  </w:t>
      </w:r>
    </w:p>
    <w:p w14:paraId="17A5C932" w14:textId="77777777" w:rsidR="004D689A" w:rsidRPr="0062443E" w:rsidRDefault="004D689A" w:rsidP="00A07200">
      <w:pPr>
        <w:pStyle w:val="Body"/>
        <w:spacing w:line="360" w:lineRule="auto"/>
        <w:rPr>
          <w:color w:val="000000" w:themeColor="text1"/>
          <w:lang w:val="en-GB"/>
        </w:rPr>
      </w:pPr>
      <w:bookmarkStart w:id="0" w:name="_GoBack"/>
      <w:bookmarkEnd w:id="0"/>
    </w:p>
    <w:sectPr w:rsidR="004D689A" w:rsidRPr="0062443E" w:rsidSect="00A07200">
      <w:footerReference w:type="even"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0520C" w14:textId="77777777" w:rsidR="007960B9" w:rsidRDefault="007960B9">
      <w:r>
        <w:separator/>
      </w:r>
    </w:p>
  </w:endnote>
  <w:endnote w:type="continuationSeparator" w:id="0">
    <w:p w14:paraId="4EAE8294" w14:textId="77777777" w:rsidR="007960B9" w:rsidRDefault="0079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31480849"/>
      <w:docPartObj>
        <w:docPartGallery w:val="Page Numbers (Bottom of Page)"/>
        <w:docPartUnique/>
      </w:docPartObj>
    </w:sdtPr>
    <w:sdtEndPr>
      <w:rPr>
        <w:rStyle w:val="PageNumber"/>
      </w:rPr>
    </w:sdtEndPr>
    <w:sdtContent>
      <w:p w14:paraId="4E24495F" w14:textId="77777777" w:rsidR="00A07200" w:rsidRDefault="00C87EB9" w:rsidP="00A072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1FA2EB" w14:textId="77777777" w:rsidR="00A07200" w:rsidRDefault="007960B9">
    <w:pPr>
      <w:pStyle w:val="Footer"/>
      <w:ind w:right="360"/>
      <w:pPrChange w:id="1" w:author="Jan Murray" w:date="2020-08-12T11:22: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32969"/>
      <w:docPartObj>
        <w:docPartGallery w:val="Page Numbers (Bottom of Page)"/>
        <w:docPartUnique/>
      </w:docPartObj>
    </w:sdtPr>
    <w:sdtEndPr>
      <w:rPr>
        <w:rStyle w:val="PageNumber"/>
      </w:rPr>
    </w:sdtEndPr>
    <w:sdtContent>
      <w:p w14:paraId="1944BF7F" w14:textId="77777777" w:rsidR="00A07200" w:rsidRDefault="00C87EB9" w:rsidP="00A072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7338D5" w14:textId="77777777" w:rsidR="00A07200" w:rsidRDefault="007960B9">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5D70B" w14:textId="77777777" w:rsidR="007960B9" w:rsidRDefault="007960B9">
      <w:r>
        <w:separator/>
      </w:r>
    </w:p>
  </w:footnote>
  <w:footnote w:type="continuationSeparator" w:id="0">
    <w:p w14:paraId="62E45E65" w14:textId="77777777" w:rsidR="007960B9" w:rsidRDefault="00796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76BB1"/>
    <w:multiLevelType w:val="multilevel"/>
    <w:tmpl w:val="4E3A8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7D161D"/>
    <w:multiLevelType w:val="hybridMultilevel"/>
    <w:tmpl w:val="669CD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752A16"/>
    <w:multiLevelType w:val="hybridMultilevel"/>
    <w:tmpl w:val="20326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70B5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FE33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0343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2929F2"/>
    <w:multiLevelType w:val="hybridMultilevel"/>
    <w:tmpl w:val="25744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AF6F93"/>
    <w:multiLevelType w:val="hybridMultilevel"/>
    <w:tmpl w:val="FB14C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8E527B"/>
    <w:multiLevelType w:val="hybridMultilevel"/>
    <w:tmpl w:val="4BB02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E700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6037AF"/>
    <w:multiLevelType w:val="hybridMultilevel"/>
    <w:tmpl w:val="D77C3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563086"/>
    <w:multiLevelType w:val="hybridMultilevel"/>
    <w:tmpl w:val="C8166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3878E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9336D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6B4E9E"/>
    <w:multiLevelType w:val="hybridMultilevel"/>
    <w:tmpl w:val="930CC1C4"/>
    <w:lvl w:ilvl="0" w:tplc="1808360E">
      <w:start w:val="1"/>
      <w:numFmt w:val="bullet"/>
      <w:lvlText w:val="•"/>
      <w:lvlJc w:val="left"/>
      <w:pPr>
        <w:ind w:left="360" w:hanging="360"/>
      </w:pPr>
      <w:rPr>
        <w:rFonts w:hAnsi="Arial Unicode MS"/>
        <w:caps w:val="0"/>
        <w:smallCaps w:val="0"/>
        <w:strike w:val="0"/>
        <w:dstrike w:val="0"/>
        <w:spacing w:val="0"/>
        <w:w w:val="100"/>
        <w:kern w:val="0"/>
        <w:position w:val="0"/>
        <w:highlight w:val="none"/>
        <w:vertAlign w:val="baseline"/>
      </w:rPr>
    </w:lvl>
    <w:lvl w:ilvl="1" w:tplc="3666576C">
      <w:start w:val="1"/>
      <w:numFmt w:val="bullet"/>
      <w:lvlText w:val="•"/>
      <w:lvlJc w:val="left"/>
      <w:pPr>
        <w:ind w:left="1080" w:hanging="360"/>
      </w:pPr>
      <w:rPr>
        <w:rFonts w:hAnsi="Arial Unicode MS"/>
        <w:caps w:val="0"/>
        <w:smallCaps w:val="0"/>
        <w:strike w:val="0"/>
        <w:dstrike w:val="0"/>
        <w:spacing w:val="0"/>
        <w:w w:val="100"/>
        <w:kern w:val="0"/>
        <w:position w:val="0"/>
        <w:highlight w:val="none"/>
        <w:vertAlign w:val="baseline"/>
      </w:rPr>
    </w:lvl>
    <w:lvl w:ilvl="2" w:tplc="39DE8D62">
      <w:start w:val="1"/>
      <w:numFmt w:val="bullet"/>
      <w:lvlText w:val="•"/>
      <w:lvlJc w:val="left"/>
      <w:pPr>
        <w:ind w:left="1800" w:hanging="360"/>
      </w:pPr>
      <w:rPr>
        <w:rFonts w:hAnsi="Arial Unicode MS"/>
        <w:caps w:val="0"/>
        <w:smallCaps w:val="0"/>
        <w:strike w:val="0"/>
        <w:dstrike w:val="0"/>
        <w:spacing w:val="0"/>
        <w:w w:val="100"/>
        <w:kern w:val="0"/>
        <w:position w:val="0"/>
        <w:highlight w:val="none"/>
        <w:vertAlign w:val="baseline"/>
      </w:rPr>
    </w:lvl>
    <w:lvl w:ilvl="3" w:tplc="5A4EFF78">
      <w:start w:val="1"/>
      <w:numFmt w:val="bullet"/>
      <w:lvlText w:val="•"/>
      <w:lvlJc w:val="left"/>
      <w:pPr>
        <w:ind w:left="2520" w:hanging="360"/>
      </w:pPr>
      <w:rPr>
        <w:rFonts w:hAnsi="Arial Unicode MS"/>
        <w:caps w:val="0"/>
        <w:smallCaps w:val="0"/>
        <w:strike w:val="0"/>
        <w:dstrike w:val="0"/>
        <w:spacing w:val="0"/>
        <w:w w:val="100"/>
        <w:kern w:val="0"/>
        <w:position w:val="0"/>
        <w:highlight w:val="none"/>
        <w:vertAlign w:val="baseline"/>
      </w:rPr>
    </w:lvl>
    <w:lvl w:ilvl="4" w:tplc="6882B1D2">
      <w:start w:val="1"/>
      <w:numFmt w:val="bullet"/>
      <w:lvlText w:val="•"/>
      <w:lvlJc w:val="left"/>
      <w:pPr>
        <w:ind w:left="3240" w:hanging="360"/>
      </w:pPr>
      <w:rPr>
        <w:rFonts w:hAnsi="Arial Unicode MS"/>
        <w:caps w:val="0"/>
        <w:smallCaps w:val="0"/>
        <w:strike w:val="0"/>
        <w:dstrike w:val="0"/>
        <w:spacing w:val="0"/>
        <w:w w:val="100"/>
        <w:kern w:val="0"/>
        <w:position w:val="0"/>
        <w:highlight w:val="none"/>
        <w:vertAlign w:val="baseline"/>
      </w:rPr>
    </w:lvl>
    <w:lvl w:ilvl="5" w:tplc="6F4C2CA4">
      <w:start w:val="1"/>
      <w:numFmt w:val="bullet"/>
      <w:lvlText w:val="•"/>
      <w:lvlJc w:val="left"/>
      <w:pPr>
        <w:ind w:left="3960" w:hanging="360"/>
      </w:pPr>
      <w:rPr>
        <w:rFonts w:hAnsi="Arial Unicode MS"/>
        <w:caps w:val="0"/>
        <w:smallCaps w:val="0"/>
        <w:strike w:val="0"/>
        <w:dstrike w:val="0"/>
        <w:spacing w:val="0"/>
        <w:w w:val="100"/>
        <w:kern w:val="0"/>
        <w:position w:val="0"/>
        <w:highlight w:val="none"/>
        <w:vertAlign w:val="baseline"/>
      </w:rPr>
    </w:lvl>
    <w:lvl w:ilvl="6" w:tplc="E6E8EBC6">
      <w:start w:val="1"/>
      <w:numFmt w:val="bullet"/>
      <w:lvlText w:val="•"/>
      <w:lvlJc w:val="left"/>
      <w:pPr>
        <w:ind w:left="4680" w:hanging="360"/>
      </w:pPr>
      <w:rPr>
        <w:rFonts w:hAnsi="Arial Unicode MS"/>
        <w:caps w:val="0"/>
        <w:smallCaps w:val="0"/>
        <w:strike w:val="0"/>
        <w:dstrike w:val="0"/>
        <w:spacing w:val="0"/>
        <w:w w:val="100"/>
        <w:kern w:val="0"/>
        <w:position w:val="0"/>
        <w:highlight w:val="none"/>
        <w:vertAlign w:val="baseline"/>
      </w:rPr>
    </w:lvl>
    <w:lvl w:ilvl="7" w:tplc="BB4E0EFC">
      <w:start w:val="1"/>
      <w:numFmt w:val="bullet"/>
      <w:lvlText w:val="•"/>
      <w:lvlJc w:val="left"/>
      <w:pPr>
        <w:ind w:left="5400" w:hanging="360"/>
      </w:pPr>
      <w:rPr>
        <w:rFonts w:hAnsi="Arial Unicode MS"/>
        <w:caps w:val="0"/>
        <w:smallCaps w:val="0"/>
        <w:strike w:val="0"/>
        <w:dstrike w:val="0"/>
        <w:spacing w:val="0"/>
        <w:w w:val="100"/>
        <w:kern w:val="0"/>
        <w:position w:val="0"/>
        <w:highlight w:val="none"/>
        <w:vertAlign w:val="baseline"/>
      </w:rPr>
    </w:lvl>
    <w:lvl w:ilvl="8" w:tplc="240C3AB4">
      <w:start w:val="1"/>
      <w:numFmt w:val="bullet"/>
      <w:lvlText w:val="•"/>
      <w:lvlJc w:val="left"/>
      <w:pPr>
        <w:ind w:left="6120" w:hanging="360"/>
      </w:pPr>
      <w:rPr>
        <w:rFonts w:hAnsi="Arial Unicode MS"/>
        <w:caps w:val="0"/>
        <w:smallCaps w:val="0"/>
        <w:strike w:val="0"/>
        <w:dstrike w:val="0"/>
        <w:spacing w:val="0"/>
        <w:w w:val="100"/>
        <w:kern w:val="0"/>
        <w:position w:val="0"/>
        <w:highlight w:val="none"/>
        <w:vertAlign w:val="baseline"/>
      </w:rPr>
    </w:lvl>
  </w:abstractNum>
  <w:abstractNum w:abstractNumId="15" w15:restartNumberingAfterBreak="0">
    <w:nsid w:val="7D6E2D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5"/>
  </w:num>
  <w:num w:numId="3">
    <w:abstractNumId w:val="8"/>
  </w:num>
  <w:num w:numId="4">
    <w:abstractNumId w:val="9"/>
  </w:num>
  <w:num w:numId="5">
    <w:abstractNumId w:val="2"/>
  </w:num>
  <w:num w:numId="6">
    <w:abstractNumId w:val="15"/>
  </w:num>
  <w:num w:numId="7">
    <w:abstractNumId w:val="1"/>
  </w:num>
  <w:num w:numId="8">
    <w:abstractNumId w:val="4"/>
  </w:num>
  <w:num w:numId="9">
    <w:abstractNumId w:val="7"/>
  </w:num>
  <w:num w:numId="10">
    <w:abstractNumId w:val="12"/>
  </w:num>
  <w:num w:numId="11">
    <w:abstractNumId w:val="6"/>
  </w:num>
  <w:num w:numId="12">
    <w:abstractNumId w:val="0"/>
  </w:num>
  <w:num w:numId="13">
    <w:abstractNumId w:val="3"/>
  </w:num>
  <w:num w:numId="14">
    <w:abstractNumId w:val="1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89A"/>
    <w:rsid w:val="00087E63"/>
    <w:rsid w:val="00184D57"/>
    <w:rsid w:val="001E53B3"/>
    <w:rsid w:val="00204670"/>
    <w:rsid w:val="002A49A1"/>
    <w:rsid w:val="002A6CDE"/>
    <w:rsid w:val="002D4F49"/>
    <w:rsid w:val="00303160"/>
    <w:rsid w:val="00326F85"/>
    <w:rsid w:val="003346F9"/>
    <w:rsid w:val="00461CA3"/>
    <w:rsid w:val="004D689A"/>
    <w:rsid w:val="004E18B1"/>
    <w:rsid w:val="005B2628"/>
    <w:rsid w:val="006044C9"/>
    <w:rsid w:val="0062443E"/>
    <w:rsid w:val="00671739"/>
    <w:rsid w:val="007960B9"/>
    <w:rsid w:val="007A4AF4"/>
    <w:rsid w:val="008A12E6"/>
    <w:rsid w:val="008D683D"/>
    <w:rsid w:val="0094393E"/>
    <w:rsid w:val="00991C8B"/>
    <w:rsid w:val="00994E1F"/>
    <w:rsid w:val="00997D72"/>
    <w:rsid w:val="00A1345E"/>
    <w:rsid w:val="00A9141E"/>
    <w:rsid w:val="00AB6F72"/>
    <w:rsid w:val="00AC016E"/>
    <w:rsid w:val="00B60894"/>
    <w:rsid w:val="00B73975"/>
    <w:rsid w:val="00BE000D"/>
    <w:rsid w:val="00C8211E"/>
    <w:rsid w:val="00C87EB9"/>
    <w:rsid w:val="00D01D85"/>
    <w:rsid w:val="00D121F8"/>
    <w:rsid w:val="00D334A8"/>
    <w:rsid w:val="00D36858"/>
    <w:rsid w:val="00D74BCA"/>
    <w:rsid w:val="00D75080"/>
    <w:rsid w:val="00D772E1"/>
    <w:rsid w:val="00DB5DBF"/>
    <w:rsid w:val="00DD3CC8"/>
    <w:rsid w:val="00F227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39C27"/>
  <w15:docId w15:val="{D0ADA8D8-1E2D-BB4C-B29B-49CB2F8B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81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381B"/>
    <w:rPr>
      <w:u w:val="single"/>
    </w:rPr>
  </w:style>
  <w:style w:type="paragraph" w:customStyle="1" w:styleId="Body">
    <w:name w:val="Body"/>
    <w:rsid w:val="0091381B"/>
    <w:rPr>
      <w:rFonts w:ascii="Helvetica Neue" w:hAnsi="Helvetica Neue" w:cs="Arial Unicode MS"/>
      <w:color w:val="000000"/>
      <w:sz w:val="22"/>
      <w:szCs w:val="22"/>
      <w:lang w:val="en-US"/>
    </w:rPr>
  </w:style>
  <w:style w:type="paragraph" w:styleId="BalloonText">
    <w:name w:val="Balloon Text"/>
    <w:basedOn w:val="Normal"/>
    <w:link w:val="BalloonTextChar"/>
    <w:uiPriority w:val="99"/>
    <w:semiHidden/>
    <w:unhideWhenUsed/>
    <w:rsid w:val="00E2044B"/>
    <w:rPr>
      <w:sz w:val="18"/>
      <w:szCs w:val="18"/>
    </w:rPr>
  </w:style>
  <w:style w:type="character" w:customStyle="1" w:styleId="BalloonTextChar">
    <w:name w:val="Balloon Text Char"/>
    <w:basedOn w:val="DefaultParagraphFont"/>
    <w:link w:val="BalloonText"/>
    <w:uiPriority w:val="99"/>
    <w:semiHidden/>
    <w:rsid w:val="00E2044B"/>
    <w:rPr>
      <w:sz w:val="18"/>
      <w:szCs w:val="18"/>
      <w:lang w:val="en-US" w:eastAsia="en-US"/>
    </w:rPr>
  </w:style>
  <w:style w:type="character" w:customStyle="1" w:styleId="apple-converted-space">
    <w:name w:val="apple-converted-space"/>
    <w:basedOn w:val="DefaultParagraphFont"/>
    <w:rsid w:val="00D82640"/>
  </w:style>
  <w:style w:type="paragraph" w:styleId="Footer">
    <w:name w:val="footer"/>
    <w:basedOn w:val="Normal"/>
    <w:link w:val="FooterChar"/>
    <w:uiPriority w:val="99"/>
    <w:unhideWhenUsed/>
    <w:rsid w:val="00A02A4E"/>
    <w:pPr>
      <w:tabs>
        <w:tab w:val="center" w:pos="4513"/>
        <w:tab w:val="right" w:pos="9026"/>
      </w:tabs>
    </w:pPr>
  </w:style>
  <w:style w:type="character" w:customStyle="1" w:styleId="FooterChar">
    <w:name w:val="Footer Char"/>
    <w:basedOn w:val="DefaultParagraphFont"/>
    <w:link w:val="Footer"/>
    <w:uiPriority w:val="99"/>
    <w:rsid w:val="00A02A4E"/>
    <w:rPr>
      <w:sz w:val="24"/>
      <w:szCs w:val="24"/>
      <w:lang w:val="en-US" w:eastAsia="en-US"/>
    </w:rPr>
  </w:style>
  <w:style w:type="character" w:styleId="PageNumber">
    <w:name w:val="page number"/>
    <w:basedOn w:val="DefaultParagraphFont"/>
    <w:uiPriority w:val="99"/>
    <w:semiHidden/>
    <w:unhideWhenUsed/>
    <w:rsid w:val="00A02A4E"/>
  </w:style>
  <w:style w:type="paragraph" w:styleId="Header">
    <w:name w:val="header"/>
    <w:basedOn w:val="Normal"/>
    <w:link w:val="HeaderChar"/>
    <w:uiPriority w:val="99"/>
    <w:unhideWhenUsed/>
    <w:rsid w:val="001E53B3"/>
    <w:pPr>
      <w:tabs>
        <w:tab w:val="center" w:pos="4513"/>
        <w:tab w:val="right" w:pos="9026"/>
      </w:tabs>
    </w:pPr>
  </w:style>
  <w:style w:type="character" w:customStyle="1" w:styleId="HeaderChar">
    <w:name w:val="Header Char"/>
    <w:basedOn w:val="DefaultParagraphFont"/>
    <w:link w:val="Header"/>
    <w:uiPriority w:val="99"/>
    <w:rsid w:val="001E53B3"/>
    <w:rPr>
      <w:sz w:val="24"/>
      <w:szCs w:val="24"/>
      <w:lang w:val="en-US" w:eastAsia="en-US"/>
    </w:rPr>
  </w:style>
  <w:style w:type="paragraph" w:styleId="ListParagraph">
    <w:name w:val="List Paragraph"/>
    <w:basedOn w:val="Normal"/>
    <w:uiPriority w:val="34"/>
    <w:qFormat/>
    <w:rsid w:val="004E1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8664">
      <w:bodyDiv w:val="1"/>
      <w:marLeft w:val="0"/>
      <w:marRight w:val="0"/>
      <w:marTop w:val="0"/>
      <w:marBottom w:val="0"/>
      <w:divBdr>
        <w:top w:val="none" w:sz="0" w:space="0" w:color="auto"/>
        <w:left w:val="none" w:sz="0" w:space="0" w:color="auto"/>
        <w:bottom w:val="none" w:sz="0" w:space="0" w:color="auto"/>
        <w:right w:val="none" w:sz="0" w:space="0" w:color="auto"/>
      </w:divBdr>
    </w:div>
    <w:div w:id="2029528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2129</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 Murray</cp:lastModifiedBy>
  <cp:revision>2</cp:revision>
  <cp:lastPrinted>2020-08-13T08:04:00Z</cp:lastPrinted>
  <dcterms:created xsi:type="dcterms:W3CDTF">2020-08-14T11:46:00Z</dcterms:created>
  <dcterms:modified xsi:type="dcterms:W3CDTF">2020-08-14T11:46:00Z</dcterms:modified>
</cp:coreProperties>
</file>